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021" w:rsidRDefault="00B24340" w:rsidP="001A3021">
      <w:pPr>
        <w:spacing w:after="0" w:line="360" w:lineRule="auto"/>
        <w:jc w:val="center"/>
        <w:rPr>
          <w:rFonts w:ascii="Times New Roman" w:hAnsi="Times New Roman"/>
          <w:b/>
          <w:i/>
          <w:color w:val="0066CC"/>
          <w:sz w:val="32"/>
        </w:rPr>
      </w:pPr>
      <w:r>
        <w:rPr>
          <w:rFonts w:ascii="Times New Roman" w:hAnsi="Times New Roman"/>
          <w:b/>
          <w:i/>
          <w:noProof/>
          <w:color w:val="0066CC"/>
          <w:sz w:val="32"/>
          <w:lang w:eastAsia="ru-RU"/>
        </w:rPr>
        <w:drawing>
          <wp:anchor distT="0" distB="0" distL="114300" distR="114300" simplePos="0" relativeHeight="251658752" behindDoc="0" locked="0" layoutInCell="1" allowOverlap="1">
            <wp:simplePos x="0" y="0"/>
            <wp:positionH relativeFrom="column">
              <wp:posOffset>-1905</wp:posOffset>
            </wp:positionH>
            <wp:positionV relativeFrom="paragraph">
              <wp:posOffset>-236220</wp:posOffset>
            </wp:positionV>
            <wp:extent cx="6934200" cy="15049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21" w:rsidRDefault="001A3021" w:rsidP="001A3021">
      <w:pPr>
        <w:spacing w:after="0" w:line="360" w:lineRule="auto"/>
        <w:jc w:val="center"/>
        <w:rPr>
          <w:rFonts w:ascii="Consolas" w:hAnsi="Consolas"/>
          <w:b/>
          <w:i/>
          <w:color w:val="0066CC"/>
          <w:sz w:val="36"/>
          <w:szCs w:val="30"/>
        </w:rPr>
      </w:pPr>
    </w:p>
    <w:p w:rsidR="006703D1" w:rsidRPr="00670ACC" w:rsidRDefault="006703D1" w:rsidP="001A3021">
      <w:pPr>
        <w:spacing w:after="0" w:line="360" w:lineRule="auto"/>
        <w:jc w:val="center"/>
        <w:rPr>
          <w:rFonts w:ascii="Constantia" w:hAnsi="Constantia"/>
          <w:b/>
          <w:i/>
          <w:color w:val="0066FF"/>
          <w:sz w:val="10"/>
          <w:szCs w:val="30"/>
          <w:lang w:val="en-US"/>
        </w:rPr>
      </w:pPr>
    </w:p>
    <w:p w:rsidR="005F332C" w:rsidRPr="00535EF2" w:rsidRDefault="005F332C" w:rsidP="001A3021">
      <w:pPr>
        <w:spacing w:after="0" w:line="360" w:lineRule="auto"/>
        <w:jc w:val="center"/>
        <w:rPr>
          <w:rFonts w:ascii="Constantia" w:hAnsi="Constantia"/>
          <w:b/>
          <w:i/>
          <w:color w:val="0066FF"/>
          <w:sz w:val="36"/>
          <w:szCs w:val="30"/>
        </w:rPr>
      </w:pPr>
    </w:p>
    <w:p w:rsidR="005F332C" w:rsidRPr="005F332C" w:rsidRDefault="00B24340" w:rsidP="005F332C">
      <w:pPr>
        <w:spacing w:after="0" w:line="360" w:lineRule="auto"/>
        <w:jc w:val="center"/>
        <w:rPr>
          <w:rFonts w:ascii="Constantia" w:hAnsi="Constantia"/>
          <w:b/>
          <w:i/>
          <w:color w:val="0066FF"/>
          <w:sz w:val="36"/>
          <w:szCs w:val="30"/>
        </w:rPr>
      </w:pPr>
      <w:r>
        <w:rPr>
          <w:noProof/>
        </w:rPr>
        <w:drawing>
          <wp:anchor distT="0" distB="0" distL="114300" distR="114300" simplePos="0" relativeHeight="251655680" behindDoc="0" locked="0" layoutInCell="1" allowOverlap="1">
            <wp:simplePos x="0" y="0"/>
            <wp:positionH relativeFrom="column">
              <wp:posOffset>4660265</wp:posOffset>
            </wp:positionH>
            <wp:positionV relativeFrom="paragraph">
              <wp:posOffset>332740</wp:posOffset>
            </wp:positionV>
            <wp:extent cx="2273935" cy="2749550"/>
            <wp:effectExtent l="0" t="0" r="0" b="0"/>
            <wp:wrapNone/>
            <wp:docPr id="9" name="Рисунок 9" descr="C:\Users\Роман\Desktop\Фирма\фото 235 220\korel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Роман\Desktop\Фирма\фото 235 220\korel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2317115</wp:posOffset>
            </wp:positionH>
            <wp:positionV relativeFrom="paragraph">
              <wp:posOffset>332740</wp:posOffset>
            </wp:positionV>
            <wp:extent cx="2273935" cy="2749550"/>
            <wp:effectExtent l="0" t="0" r="0" b="0"/>
            <wp:wrapNone/>
            <wp:docPr id="8" name="Рисунок 8" descr="C:\Users\Роман\Desktop\Фирма\фото 235 220\ахвенкос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Роман\Desktop\Фирма\фото 235 220\ахвенкоски-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-17145</wp:posOffset>
            </wp:positionH>
            <wp:positionV relativeFrom="paragraph">
              <wp:posOffset>332740</wp:posOffset>
            </wp:positionV>
            <wp:extent cx="2273935" cy="2749550"/>
            <wp:effectExtent l="0" t="0" r="0"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2749550"/>
                    </a:xfrm>
                    <a:prstGeom prst="rect">
                      <a:avLst/>
                    </a:prstGeom>
                    <a:noFill/>
                  </pic:spPr>
                </pic:pic>
              </a:graphicData>
            </a:graphic>
            <wp14:sizeRelH relativeFrom="page">
              <wp14:pctWidth>0</wp14:pctWidth>
            </wp14:sizeRelH>
            <wp14:sizeRelV relativeFrom="page">
              <wp14:pctHeight>0</wp14:pctHeight>
            </wp14:sizeRelV>
          </wp:anchor>
        </w:drawing>
      </w:r>
      <w:r w:rsidR="000C1E8D" w:rsidRPr="000C1E8D">
        <w:rPr>
          <w:rFonts w:ascii="Constantia" w:hAnsi="Constantia"/>
          <w:b/>
          <w:i/>
          <w:color w:val="0066FF"/>
          <w:sz w:val="36"/>
          <w:szCs w:val="30"/>
        </w:rPr>
        <w:t xml:space="preserve"> </w:t>
      </w:r>
      <w:r w:rsidR="00C65DD6">
        <w:rPr>
          <w:rFonts w:ascii="Constantia" w:hAnsi="Constantia"/>
          <w:b/>
          <w:i/>
          <w:color w:val="0066FF"/>
          <w:sz w:val="32"/>
          <w:szCs w:val="30"/>
        </w:rPr>
        <w:t xml:space="preserve"> </w:t>
      </w:r>
      <w:r w:rsidR="00C65DD6">
        <w:rPr>
          <w:rFonts w:ascii="Constantia" w:hAnsi="Constantia"/>
          <w:b/>
          <w:i/>
          <w:color w:val="0066FF"/>
          <w:sz w:val="32"/>
          <w:szCs w:val="33"/>
        </w:rPr>
        <w:t>КОМБИНИРОВАННЫЕ ТУРЫ для ШКОЛЬНЫХ групп – сезон 202</w:t>
      </w:r>
      <w:r w:rsidR="004A27C9">
        <w:rPr>
          <w:rFonts w:ascii="Constantia" w:hAnsi="Constantia"/>
          <w:b/>
          <w:i/>
          <w:color w:val="0066FF"/>
          <w:sz w:val="32"/>
          <w:szCs w:val="33"/>
        </w:rPr>
        <w:t>4</w:t>
      </w:r>
      <w:r w:rsidR="00783755">
        <w:rPr>
          <w:rFonts w:ascii="Constantia" w:hAnsi="Constantia"/>
          <w:b/>
          <w:i/>
          <w:color w:val="0066FF"/>
          <w:sz w:val="32"/>
          <w:szCs w:val="33"/>
        </w:rPr>
        <w:t xml:space="preserve"> </w:t>
      </w:r>
      <w:r w:rsidR="00C65DD6">
        <w:rPr>
          <w:rFonts w:ascii="Constantia" w:hAnsi="Constantia"/>
          <w:b/>
          <w:i/>
          <w:color w:val="0066FF"/>
          <w:sz w:val="32"/>
          <w:szCs w:val="33"/>
        </w:rPr>
        <w:t>г.</w:t>
      </w:r>
    </w:p>
    <w:p w:rsidR="006703D1" w:rsidRDefault="006703D1" w:rsidP="008A46F6">
      <w:pPr>
        <w:spacing w:after="0" w:line="240" w:lineRule="auto"/>
        <w:jc w:val="center"/>
        <w:rPr>
          <w:rFonts w:ascii="Constantia" w:hAnsi="Constantia"/>
          <w:b/>
          <w:color w:val="0066FF"/>
          <w:sz w:val="16"/>
        </w:rPr>
      </w:pPr>
    </w:p>
    <w:p w:rsidR="008D0469" w:rsidRPr="006703D1" w:rsidRDefault="008D0469" w:rsidP="008A46F6">
      <w:pPr>
        <w:spacing w:after="0" w:line="240" w:lineRule="auto"/>
        <w:jc w:val="center"/>
        <w:rPr>
          <w:rFonts w:ascii="Constantia" w:hAnsi="Constantia"/>
          <w:b/>
          <w:color w:val="0066FF"/>
          <w:sz w:val="16"/>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Default="008D0469" w:rsidP="008A46F6">
      <w:pPr>
        <w:spacing w:after="0" w:line="240" w:lineRule="auto"/>
        <w:jc w:val="center"/>
        <w:rPr>
          <w:rFonts w:ascii="Constantia" w:hAnsi="Constantia"/>
          <w:b/>
          <w:color w:val="0066FF"/>
          <w:sz w:val="48"/>
        </w:rPr>
      </w:pPr>
    </w:p>
    <w:p w:rsidR="008D0469" w:rsidRPr="00C65DD6" w:rsidRDefault="008D0469" w:rsidP="008A46F6">
      <w:pPr>
        <w:spacing w:after="0" w:line="240" w:lineRule="auto"/>
        <w:jc w:val="center"/>
        <w:rPr>
          <w:rFonts w:ascii="Constantia" w:hAnsi="Constantia"/>
          <w:b/>
          <w:color w:val="0066FF"/>
          <w:sz w:val="56"/>
        </w:rPr>
      </w:pPr>
    </w:p>
    <w:p w:rsidR="008D0469" w:rsidRPr="00C27951" w:rsidRDefault="008D0469" w:rsidP="008A46F6">
      <w:pPr>
        <w:spacing w:after="0" w:line="240" w:lineRule="auto"/>
        <w:jc w:val="center"/>
        <w:rPr>
          <w:rFonts w:ascii="Constantia" w:hAnsi="Constantia"/>
          <w:b/>
          <w:color w:val="0066FF"/>
          <w:sz w:val="36"/>
        </w:rPr>
      </w:pPr>
    </w:p>
    <w:p w:rsidR="00670ACC" w:rsidRPr="00B716E1" w:rsidRDefault="00670ACC" w:rsidP="008A46F6">
      <w:pPr>
        <w:spacing w:after="0" w:line="240" w:lineRule="auto"/>
        <w:jc w:val="center"/>
        <w:rPr>
          <w:rFonts w:ascii="Constantia" w:hAnsi="Constantia"/>
          <w:b/>
          <w:color w:val="0066FF"/>
          <w:sz w:val="4"/>
          <w:szCs w:val="18"/>
        </w:rPr>
      </w:pPr>
    </w:p>
    <w:p w:rsidR="001A3021" w:rsidRPr="00C06A1A" w:rsidRDefault="005E05A2" w:rsidP="008A46F6">
      <w:pPr>
        <w:spacing w:after="0" w:line="240" w:lineRule="auto"/>
        <w:jc w:val="center"/>
        <w:rPr>
          <w:rFonts w:ascii="Constantia" w:hAnsi="Constantia"/>
          <w:color w:val="0066FF"/>
          <w:sz w:val="36"/>
        </w:rPr>
      </w:pPr>
      <w:r>
        <w:rPr>
          <w:rFonts w:ascii="Constantia" w:hAnsi="Constantia"/>
          <w:b/>
          <w:color w:val="0066FF"/>
          <w:sz w:val="48"/>
        </w:rPr>
        <w:t>«Карельская сказка</w:t>
      </w:r>
      <w:r w:rsidR="001A3021" w:rsidRPr="0063142C">
        <w:rPr>
          <w:rFonts w:ascii="Constantia" w:hAnsi="Constantia"/>
          <w:b/>
          <w:color w:val="0066FF"/>
          <w:sz w:val="44"/>
        </w:rPr>
        <w:t>»</w:t>
      </w:r>
      <w:r w:rsidR="00C06A1A">
        <w:rPr>
          <w:rFonts w:ascii="Constantia" w:hAnsi="Constantia"/>
          <w:b/>
          <w:color w:val="0066FF"/>
          <w:sz w:val="44"/>
        </w:rPr>
        <w:t xml:space="preserve"> </w:t>
      </w:r>
      <w:r w:rsidR="00B15D83">
        <w:rPr>
          <w:rFonts w:ascii="Constantia" w:hAnsi="Constantia"/>
          <w:color w:val="0066FF"/>
          <w:sz w:val="36"/>
        </w:rPr>
        <w:t xml:space="preserve">от </w:t>
      </w:r>
      <w:r w:rsidR="00771E9B">
        <w:rPr>
          <w:rFonts w:ascii="Constantia" w:hAnsi="Constantia"/>
          <w:color w:val="0066FF"/>
          <w:sz w:val="36"/>
        </w:rPr>
        <w:t xml:space="preserve">2 </w:t>
      </w:r>
      <w:r w:rsidR="003C1B21">
        <w:rPr>
          <w:rFonts w:ascii="Constantia" w:hAnsi="Constantia"/>
          <w:color w:val="0066FF"/>
          <w:sz w:val="36"/>
        </w:rPr>
        <w:t>795</w:t>
      </w:r>
      <w:r w:rsidR="00C06A1A">
        <w:rPr>
          <w:rFonts w:ascii="Constantia" w:hAnsi="Constantia"/>
          <w:color w:val="0066FF"/>
          <w:sz w:val="36"/>
        </w:rPr>
        <w:t xml:space="preserve"> руб</w:t>
      </w:r>
      <w:r w:rsidR="00B4398B">
        <w:rPr>
          <w:rFonts w:ascii="Constantia" w:hAnsi="Constantia"/>
          <w:color w:val="0066FF"/>
          <w:sz w:val="36"/>
        </w:rPr>
        <w:t xml:space="preserve">лей </w:t>
      </w:r>
      <w:r w:rsidR="00C06A1A">
        <w:rPr>
          <w:rFonts w:ascii="Constantia" w:hAnsi="Constantia"/>
          <w:color w:val="0066FF"/>
          <w:sz w:val="36"/>
        </w:rPr>
        <w:t>/</w:t>
      </w:r>
      <w:r w:rsidR="00B4398B">
        <w:rPr>
          <w:rFonts w:ascii="Constantia" w:hAnsi="Constantia"/>
          <w:color w:val="0066FF"/>
          <w:sz w:val="36"/>
        </w:rPr>
        <w:t xml:space="preserve"> </w:t>
      </w:r>
      <w:r w:rsidR="00C06A1A">
        <w:rPr>
          <w:rFonts w:ascii="Constantia" w:hAnsi="Constantia"/>
          <w:color w:val="0066FF"/>
          <w:sz w:val="36"/>
        </w:rPr>
        <w:t>чел</w:t>
      </w:r>
      <w:r w:rsidR="00236C1D">
        <w:rPr>
          <w:rFonts w:ascii="Constantia" w:hAnsi="Constantia"/>
          <w:color w:val="0066FF"/>
          <w:sz w:val="36"/>
        </w:rPr>
        <w:t>овека</w:t>
      </w:r>
      <w:r w:rsidR="00B4398B">
        <w:rPr>
          <w:rFonts w:ascii="Constantia" w:hAnsi="Constantia"/>
          <w:color w:val="0066FF"/>
          <w:sz w:val="36"/>
        </w:rPr>
        <w:t>!</w:t>
      </w:r>
    </w:p>
    <w:p w:rsidR="00B80F2A" w:rsidRPr="005F332C" w:rsidRDefault="006433D5" w:rsidP="005F332C">
      <w:pPr>
        <w:spacing w:before="60" w:after="0" w:line="288" w:lineRule="auto"/>
        <w:jc w:val="center"/>
        <w:rPr>
          <w:rFonts w:ascii="Constantia" w:hAnsi="Constantia"/>
          <w:color w:val="0066FF"/>
          <w:sz w:val="36"/>
        </w:rPr>
      </w:pPr>
      <w:r w:rsidRPr="008E718C">
        <w:rPr>
          <w:rFonts w:ascii="Constantia" w:hAnsi="Constantia"/>
          <w:color w:val="0066FF"/>
          <w:sz w:val="36"/>
        </w:rPr>
        <w:t>3</w:t>
      </w:r>
      <w:r w:rsidR="001A3021" w:rsidRPr="0063142C">
        <w:rPr>
          <w:rFonts w:ascii="Constantia" w:hAnsi="Constantia"/>
          <w:color w:val="0066FF"/>
          <w:sz w:val="36"/>
        </w:rPr>
        <w:t xml:space="preserve"> дня / </w:t>
      </w:r>
      <w:r w:rsidRPr="008E718C">
        <w:rPr>
          <w:rFonts w:ascii="Constantia" w:hAnsi="Constantia"/>
          <w:color w:val="0066FF"/>
          <w:sz w:val="36"/>
        </w:rPr>
        <w:t>2</w:t>
      </w:r>
      <w:r w:rsidR="001A3021" w:rsidRPr="0063142C">
        <w:rPr>
          <w:rFonts w:ascii="Constantia" w:hAnsi="Constantia"/>
          <w:color w:val="0066FF"/>
          <w:sz w:val="36"/>
        </w:rPr>
        <w:t xml:space="preserve"> ноч</w:t>
      </w:r>
      <w:r>
        <w:rPr>
          <w:rFonts w:ascii="Constantia" w:hAnsi="Constantia"/>
          <w:color w:val="0066FF"/>
          <w:sz w:val="36"/>
        </w:rPr>
        <w:t>и</w:t>
      </w:r>
      <w:r w:rsidR="005F332C" w:rsidRPr="005F332C">
        <w:rPr>
          <w:rFonts w:ascii="Constantia" w:hAnsi="Constantia"/>
          <w:color w:val="0066FF"/>
          <w:sz w:val="36"/>
        </w:rPr>
        <w:t xml:space="preserve"> </w:t>
      </w:r>
    </w:p>
    <w:p w:rsidR="006703D1" w:rsidRPr="005F332C" w:rsidRDefault="006703D1" w:rsidP="008A46F6">
      <w:pPr>
        <w:spacing w:after="0" w:line="288" w:lineRule="auto"/>
        <w:jc w:val="center"/>
        <w:rPr>
          <w:rFonts w:ascii="Constantia" w:hAnsi="Constantia"/>
          <w:color w:val="0066FF"/>
          <w:sz w:val="4"/>
        </w:rPr>
      </w:pPr>
    </w:p>
    <w:p w:rsidR="006703D1" w:rsidRPr="00541A7C" w:rsidRDefault="006703D1" w:rsidP="006703D1">
      <w:pPr>
        <w:spacing w:after="0" w:line="288" w:lineRule="auto"/>
        <w:jc w:val="both"/>
        <w:rPr>
          <w:rFonts w:ascii="Constantia" w:hAnsi="Constantia"/>
          <w:sz w:val="10"/>
        </w:rPr>
      </w:pPr>
      <w:r w:rsidRPr="006703D1">
        <w:rPr>
          <w:rFonts w:ascii="Constantia" w:hAnsi="Constantia"/>
          <w:b/>
          <w:i/>
          <w:color w:val="0066FF"/>
          <w:sz w:val="28"/>
        </w:rPr>
        <w:t>Маршрут:</w:t>
      </w:r>
      <w:r>
        <w:rPr>
          <w:rFonts w:ascii="Constantia" w:hAnsi="Constantia"/>
          <w:b/>
          <w:i/>
          <w:color w:val="0066FF"/>
          <w:sz w:val="28"/>
        </w:rPr>
        <w:t xml:space="preserve"> </w:t>
      </w:r>
      <w:r w:rsidR="00C06E14">
        <w:rPr>
          <w:rFonts w:ascii="Constantia" w:hAnsi="Constantia"/>
          <w:sz w:val="28"/>
        </w:rPr>
        <w:t>обзорная экскурсия + экскурсия по территории Петропавловской крепости + посещение Александро-Невской Лавры + посещение Летнего Сада</w:t>
      </w:r>
      <w:r w:rsidR="008E718C">
        <w:rPr>
          <w:rFonts w:ascii="Constantia" w:hAnsi="Constantia"/>
          <w:sz w:val="28"/>
        </w:rPr>
        <w:t xml:space="preserve"> + </w:t>
      </w:r>
      <w:r w:rsidR="00541A7C" w:rsidRPr="00541A7C">
        <w:rPr>
          <w:rFonts w:ascii="Constantia" w:hAnsi="Constantia"/>
          <w:sz w:val="28"/>
        </w:rPr>
        <w:t>трассовая экскурсия «</w:t>
      </w:r>
      <w:r w:rsidR="00701268">
        <w:rPr>
          <w:rFonts w:ascii="Constantia" w:hAnsi="Constantia"/>
          <w:sz w:val="28"/>
        </w:rPr>
        <w:t>Карельский перешеек – сказочный край</w:t>
      </w:r>
      <w:r w:rsidR="00491C88">
        <w:rPr>
          <w:rFonts w:ascii="Constantia" w:hAnsi="Constantia"/>
          <w:sz w:val="28"/>
        </w:rPr>
        <w:t>»</w:t>
      </w:r>
      <w:r w:rsidR="00903A7A">
        <w:rPr>
          <w:rFonts w:ascii="Constantia" w:hAnsi="Constantia"/>
          <w:sz w:val="28"/>
        </w:rPr>
        <w:t xml:space="preserve"> + </w:t>
      </w:r>
      <w:r w:rsidR="00701268">
        <w:rPr>
          <w:rFonts w:ascii="Constantia" w:hAnsi="Constantia"/>
          <w:sz w:val="28"/>
        </w:rPr>
        <w:t>экскурсия в крепость Корела</w:t>
      </w:r>
      <w:r w:rsidR="00903A7A">
        <w:rPr>
          <w:rFonts w:ascii="Constantia" w:hAnsi="Constantia"/>
          <w:sz w:val="28"/>
        </w:rPr>
        <w:t xml:space="preserve"> +</w:t>
      </w:r>
      <w:r w:rsidR="00C06E14">
        <w:rPr>
          <w:rFonts w:ascii="Constantia" w:hAnsi="Constantia"/>
          <w:sz w:val="28"/>
        </w:rPr>
        <w:t xml:space="preserve"> осмотр лютеранской кирхи Кякисалми +</w:t>
      </w:r>
      <w:r w:rsidR="00903A7A">
        <w:rPr>
          <w:rFonts w:ascii="Constantia" w:hAnsi="Constantia"/>
          <w:sz w:val="28"/>
        </w:rPr>
        <w:t xml:space="preserve"> </w:t>
      </w:r>
      <w:r w:rsidR="00701268">
        <w:rPr>
          <w:rFonts w:ascii="Constantia" w:hAnsi="Constantia"/>
          <w:sz w:val="28"/>
        </w:rPr>
        <w:t>а</w:t>
      </w:r>
      <w:r w:rsidR="00701268" w:rsidRPr="00701268">
        <w:rPr>
          <w:rFonts w:ascii="Constantia" w:hAnsi="Constantia"/>
          <w:sz w:val="28"/>
        </w:rPr>
        <w:t>втобусно-пешеходная экскурсия</w:t>
      </w:r>
      <w:r w:rsidR="00701268">
        <w:rPr>
          <w:rFonts w:ascii="Constantia" w:hAnsi="Constantia"/>
          <w:sz w:val="28"/>
        </w:rPr>
        <w:t xml:space="preserve"> в г. Сортавала</w:t>
      </w:r>
      <w:r w:rsidR="00701268" w:rsidRPr="00701268">
        <w:rPr>
          <w:rFonts w:ascii="Constantia" w:hAnsi="Constantia"/>
          <w:sz w:val="28"/>
        </w:rPr>
        <w:t xml:space="preserve"> «по улицам Культурной Столицы»</w:t>
      </w:r>
      <w:r w:rsidR="00903A7A" w:rsidRPr="00701268">
        <w:rPr>
          <w:rFonts w:ascii="Constantia" w:hAnsi="Constantia"/>
          <w:sz w:val="32"/>
        </w:rPr>
        <w:t xml:space="preserve"> </w:t>
      </w:r>
      <w:r w:rsidR="00903A7A">
        <w:rPr>
          <w:rFonts w:ascii="Constantia" w:hAnsi="Constantia"/>
          <w:sz w:val="28"/>
        </w:rPr>
        <w:t xml:space="preserve">+ </w:t>
      </w:r>
      <w:r w:rsidR="00701268">
        <w:rPr>
          <w:rFonts w:ascii="Constantia" w:hAnsi="Constantia"/>
          <w:sz w:val="28"/>
        </w:rPr>
        <w:t xml:space="preserve">экскурсия по Рускеальскому горному парку + посещение водопада «Ахвенкоски» </w:t>
      </w:r>
      <w:r w:rsidR="00903A7A">
        <w:rPr>
          <w:rFonts w:ascii="Constantia" w:hAnsi="Constantia"/>
          <w:sz w:val="28"/>
        </w:rPr>
        <w:t xml:space="preserve">+ </w:t>
      </w:r>
      <w:r w:rsidR="00C06E14">
        <w:rPr>
          <w:rFonts w:ascii="Constantia" w:hAnsi="Constantia"/>
          <w:sz w:val="28"/>
        </w:rPr>
        <w:t xml:space="preserve">посещение Казанского собора + экскурсия в Петергоф + экскурсия по Нижнему парку с Фонтанами </w:t>
      </w:r>
      <w:r w:rsidR="00C06E14" w:rsidRPr="001E4661">
        <w:rPr>
          <w:rFonts w:ascii="Constantia" w:hAnsi="Constantia"/>
          <w:b/>
          <w:sz w:val="28"/>
        </w:rPr>
        <w:t>или</w:t>
      </w:r>
      <w:r w:rsidR="00C06E14">
        <w:rPr>
          <w:rFonts w:ascii="Constantia" w:hAnsi="Constantia"/>
          <w:b/>
          <w:sz w:val="28"/>
        </w:rPr>
        <w:t xml:space="preserve"> </w:t>
      </w:r>
      <w:r w:rsidR="00C06E14">
        <w:rPr>
          <w:rFonts w:ascii="Constantia" w:hAnsi="Constantia"/>
          <w:sz w:val="28"/>
        </w:rPr>
        <w:t>экскурсия в Гатчину + прогулка по парку + экскурсия в Гатчинский дворец с подземным ходом.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806"/>
      </w:tblGrid>
      <w:tr w:rsidR="001A3021" w:rsidRPr="00B80F2A" w:rsidTr="00B80F2A">
        <w:tc>
          <w:tcPr>
            <w:tcW w:w="993" w:type="dxa"/>
            <w:shd w:val="clear" w:color="auto" w:fill="auto"/>
          </w:tcPr>
          <w:p w:rsidR="001A3021" w:rsidRPr="00B80F2A" w:rsidRDefault="001A3021" w:rsidP="00B80F2A">
            <w:pPr>
              <w:spacing w:after="0"/>
              <w:rPr>
                <w:rFonts w:ascii="Constantia" w:hAnsi="Constantia"/>
                <w:b/>
                <w:color w:val="0066CC"/>
                <w:sz w:val="28"/>
              </w:rPr>
            </w:pPr>
            <w:r w:rsidRPr="00B80F2A">
              <w:rPr>
                <w:rFonts w:ascii="Constantia" w:hAnsi="Constantia"/>
                <w:b/>
                <w:color w:val="0066FF"/>
                <w:sz w:val="28"/>
              </w:rPr>
              <w:t>1 день</w:t>
            </w:r>
          </w:p>
        </w:tc>
        <w:tc>
          <w:tcPr>
            <w:tcW w:w="9922" w:type="dxa"/>
            <w:shd w:val="clear" w:color="auto" w:fill="auto"/>
          </w:tcPr>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sz w:val="24"/>
              </w:rPr>
              <w:t>Прибытие в Санкт-Петербург.</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Обзорная экскурсия «Столица Российской Империи»</w:t>
            </w:r>
            <w:r w:rsidRPr="00B80F2A">
              <w:rPr>
                <w:rFonts w:ascii="Constantia" w:eastAsia="Malgun Gothic" w:hAnsi="Constantia"/>
                <w:color w:val="0066FF"/>
                <w:sz w:val="24"/>
              </w:rPr>
              <w:t>.</w:t>
            </w:r>
            <w:r w:rsidRPr="00B80F2A">
              <w:rPr>
                <w:rFonts w:ascii="Constantia" w:eastAsia="Malgun Gothic" w:hAnsi="Constantia"/>
                <w:sz w:val="24"/>
              </w:rPr>
              <w:t xml:space="preserve"> Во время экскурсии Вы познакомитесь с историей города, увидите основные достопримечательности парадного Петербурга: Дворцовую площадь, Невский проспект, Адмиралтейство, Исаакиевский собор, Университетскую набережную, Петропавловскую крепость, Смольный собор, а также полюбуетесь водными артериями и прекрасными панорамами Санкт-Петербурга.</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Экскурсия по территории Петропавловской крепости</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первой постройки на берегах Невы, которая за более чем 300 – летнюю историю Санкт-Петербурга сохранила свой первоначальный вид. </w:t>
            </w:r>
            <w:r w:rsidRPr="00B80F2A">
              <w:rPr>
                <w:rFonts w:ascii="Constantia" w:eastAsia="Malgun Gothic" w:hAnsi="Constantia"/>
                <w:b/>
                <w:color w:val="0066FF"/>
                <w:sz w:val="24"/>
              </w:rPr>
              <w:t>Дух Петровского Петербурга</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до сих пор </w:t>
            </w:r>
            <w:proofErr w:type="spellStart"/>
            <w:r w:rsidRPr="00B80F2A">
              <w:rPr>
                <w:rFonts w:ascii="Constantia" w:eastAsia="Malgun Gothic" w:hAnsi="Constantia"/>
                <w:sz w:val="24"/>
              </w:rPr>
              <w:t>оста</w:t>
            </w:r>
            <w:r w:rsidRPr="00B80F2A">
              <w:rPr>
                <w:rFonts w:ascii="Constantia" w:eastAsia="Malgun Gothic" w:hAnsi="Constantia" w:cs="Arial"/>
                <w:sz w:val="24"/>
              </w:rPr>
              <w:t>ѐ</w:t>
            </w:r>
            <w:r w:rsidRPr="00B80F2A">
              <w:rPr>
                <w:rFonts w:ascii="Constantia" w:eastAsia="Malgun Gothic" w:hAnsi="Constantia" w:cs="Malgun Gothic"/>
                <w:sz w:val="24"/>
              </w:rPr>
              <w:t>тся</w:t>
            </w:r>
            <w:proofErr w:type="spellEnd"/>
            <w:r w:rsidRPr="00B80F2A">
              <w:rPr>
                <w:rFonts w:ascii="Constantia" w:eastAsia="Malgun Gothic" w:hAnsi="Constantia"/>
                <w:sz w:val="24"/>
              </w:rPr>
              <w:t xml:space="preserve"> </w:t>
            </w:r>
            <w:r w:rsidRPr="00B80F2A">
              <w:rPr>
                <w:rFonts w:ascii="Constantia" w:eastAsia="Malgun Gothic" w:hAnsi="Constantia" w:cs="Malgun Gothic"/>
                <w:sz w:val="24"/>
              </w:rPr>
              <w:t>в</w:t>
            </w:r>
            <w:r w:rsidRPr="00B80F2A">
              <w:rPr>
                <w:rFonts w:ascii="Constantia" w:eastAsia="Malgun Gothic" w:hAnsi="Constantia"/>
                <w:sz w:val="24"/>
              </w:rPr>
              <w:t xml:space="preserve"> </w:t>
            </w:r>
            <w:r w:rsidRPr="00B80F2A">
              <w:rPr>
                <w:rFonts w:ascii="Constantia" w:eastAsia="Malgun Gothic" w:hAnsi="Constantia" w:cs="Malgun Gothic"/>
                <w:sz w:val="24"/>
              </w:rPr>
              <w:t>её</w:t>
            </w:r>
            <w:r w:rsidRPr="00B80F2A">
              <w:rPr>
                <w:rFonts w:ascii="Constantia" w:eastAsia="Malgun Gothic" w:hAnsi="Constantia"/>
                <w:sz w:val="24"/>
              </w:rPr>
              <w:t xml:space="preserve"> </w:t>
            </w:r>
            <w:r w:rsidRPr="00B80F2A">
              <w:rPr>
                <w:rFonts w:ascii="Constantia" w:eastAsia="Malgun Gothic" w:hAnsi="Constantia" w:cs="Malgun Gothic"/>
                <w:sz w:val="24"/>
              </w:rPr>
              <w:t>станах</w:t>
            </w:r>
            <w:r w:rsidRPr="00B80F2A">
              <w:rPr>
                <w:rFonts w:ascii="Constantia" w:eastAsia="Malgun Gothic" w:hAnsi="Constantia"/>
                <w:sz w:val="24"/>
              </w:rPr>
              <w:t>. Вы увидите: Иоанновский мост, равелины, Петровские ворота, Инженерны</w:t>
            </w:r>
            <w:r>
              <w:rPr>
                <w:rFonts w:ascii="Constantia" w:eastAsia="Malgun Gothic" w:hAnsi="Constantia"/>
                <w:sz w:val="24"/>
              </w:rPr>
              <w:t>й</w:t>
            </w:r>
            <w:r w:rsidRPr="00B80F2A">
              <w:rPr>
                <w:rFonts w:ascii="Constantia" w:eastAsia="Malgun Gothic" w:hAnsi="Constantia"/>
                <w:sz w:val="24"/>
              </w:rPr>
              <w:t xml:space="preserve"> дом, цейхгауз, памятник Петру </w:t>
            </w:r>
            <w:r w:rsidRPr="00B80F2A">
              <w:rPr>
                <w:rFonts w:ascii="Constantia" w:eastAsia="Malgun Gothic" w:hAnsi="Constantia"/>
                <w:sz w:val="24"/>
                <w:lang w:val="en-US"/>
              </w:rPr>
              <w:t>I</w:t>
            </w:r>
            <w:r w:rsidRPr="00B80F2A">
              <w:rPr>
                <w:rFonts w:ascii="Constantia" w:eastAsia="Malgun Gothic" w:hAnsi="Constantia"/>
                <w:sz w:val="24"/>
              </w:rPr>
              <w:t xml:space="preserve">, Петропавловский собор (внешний осмотр), </w:t>
            </w:r>
            <w:proofErr w:type="spellStart"/>
            <w:r w:rsidRPr="00B80F2A">
              <w:rPr>
                <w:rFonts w:ascii="Constantia" w:eastAsia="Malgun Gothic" w:hAnsi="Constantia"/>
                <w:sz w:val="24"/>
              </w:rPr>
              <w:t>Ботный</w:t>
            </w:r>
            <w:proofErr w:type="spellEnd"/>
            <w:r w:rsidRPr="00B80F2A">
              <w:rPr>
                <w:rFonts w:ascii="Constantia" w:eastAsia="Malgun Gothic" w:hAnsi="Constantia"/>
                <w:sz w:val="24"/>
              </w:rPr>
              <w:t xml:space="preserve"> домик, Соборную площадь, Монетный двор, Невские ворота.</w:t>
            </w:r>
          </w:p>
          <w:p w:rsidR="00C06E14" w:rsidRDefault="00C06E14" w:rsidP="00C06E14">
            <w:pPr>
              <w:spacing w:after="120" w:line="240" w:lineRule="auto"/>
              <w:rPr>
                <w:rFonts w:ascii="Constantia" w:eastAsia="Malgun Gothic" w:hAnsi="Constantia"/>
                <w:b/>
                <w:sz w:val="24"/>
              </w:rPr>
            </w:pPr>
            <w:r w:rsidRPr="00B80F2A">
              <w:rPr>
                <w:rFonts w:ascii="Constantia" w:eastAsia="Malgun Gothic" w:hAnsi="Constantia"/>
                <w:b/>
                <w:sz w:val="24"/>
              </w:rPr>
              <w:t>Дополнительно предлагаем:</w:t>
            </w:r>
            <w:r w:rsidRPr="00B80F2A">
              <w:rPr>
                <w:rFonts w:ascii="Constantia" w:eastAsia="Malgun Gothic" w:hAnsi="Constantia"/>
                <w:sz w:val="24"/>
              </w:rPr>
              <w:t xml:space="preserve"> Собор Петра и Павла и тюрьма Трубецкого бастиона</w:t>
            </w:r>
            <w:r w:rsidRPr="00B80F2A">
              <w:rPr>
                <w:rFonts w:ascii="Constantia" w:eastAsia="Malgun Gothic" w:hAnsi="Constantia"/>
                <w:b/>
                <w:sz w:val="24"/>
              </w:rPr>
              <w:t>.</w:t>
            </w:r>
          </w:p>
          <w:p w:rsidR="00C06E14" w:rsidRDefault="00C06E14" w:rsidP="00C06E14">
            <w:pPr>
              <w:spacing w:after="120" w:line="240" w:lineRule="auto"/>
              <w:jc w:val="both"/>
              <w:rPr>
                <w:rFonts w:ascii="Constantia" w:hAnsi="Constantia"/>
                <w:sz w:val="24"/>
                <w:szCs w:val="21"/>
                <w:shd w:val="clear" w:color="auto" w:fill="FFFFFF"/>
              </w:rPr>
            </w:pPr>
            <w:r w:rsidRPr="001B500F">
              <w:rPr>
                <w:rFonts w:ascii="Constantia" w:hAnsi="Constantia"/>
                <w:b/>
                <w:color w:val="0069FE"/>
                <w:sz w:val="24"/>
                <w:szCs w:val="21"/>
                <w:shd w:val="clear" w:color="auto" w:fill="FFFFFF"/>
              </w:rPr>
              <w:t>Посещение Александро-Невской Лавры</w:t>
            </w:r>
            <w:r>
              <w:rPr>
                <w:rFonts w:ascii="Constantia" w:hAnsi="Constantia"/>
                <w:sz w:val="24"/>
                <w:szCs w:val="21"/>
                <w:shd w:val="clear" w:color="auto" w:fill="FFFFFF"/>
              </w:rPr>
              <w:t xml:space="preserve"> – </w:t>
            </w:r>
            <w:r w:rsidRPr="00945F9A">
              <w:rPr>
                <w:rFonts w:ascii="Constantia" w:hAnsi="Constantia"/>
                <w:sz w:val="24"/>
                <w:szCs w:val="21"/>
                <w:shd w:val="clear" w:color="auto" w:fill="FFFFFF"/>
              </w:rPr>
              <w:t>сам</w:t>
            </w:r>
            <w:r>
              <w:rPr>
                <w:rFonts w:ascii="Constantia" w:hAnsi="Constantia"/>
                <w:sz w:val="24"/>
                <w:szCs w:val="21"/>
                <w:shd w:val="clear" w:color="auto" w:fill="FFFFFF"/>
              </w:rPr>
              <w:t>ого</w:t>
            </w:r>
            <w:r w:rsidRPr="00945F9A">
              <w:rPr>
                <w:rFonts w:ascii="Constantia" w:hAnsi="Constantia"/>
                <w:sz w:val="24"/>
                <w:szCs w:val="21"/>
                <w:shd w:val="clear" w:color="auto" w:fill="FFFFFF"/>
              </w:rPr>
              <w:t xml:space="preserve"> больш</w:t>
            </w:r>
            <w:r>
              <w:rPr>
                <w:rFonts w:ascii="Constantia" w:hAnsi="Constantia"/>
                <w:sz w:val="24"/>
                <w:szCs w:val="21"/>
                <w:shd w:val="clear" w:color="auto" w:fill="FFFFFF"/>
              </w:rPr>
              <w:t>ого</w:t>
            </w:r>
            <w:r w:rsidRPr="00945F9A">
              <w:rPr>
                <w:rFonts w:ascii="Constantia" w:hAnsi="Constantia"/>
                <w:sz w:val="24"/>
                <w:szCs w:val="21"/>
                <w:shd w:val="clear" w:color="auto" w:fill="FFFFFF"/>
              </w:rPr>
              <w:t xml:space="preserve"> мужск</w:t>
            </w:r>
            <w:r>
              <w:rPr>
                <w:rFonts w:ascii="Constantia" w:hAnsi="Constantia"/>
                <w:sz w:val="24"/>
                <w:szCs w:val="21"/>
                <w:shd w:val="clear" w:color="auto" w:fill="FFFFFF"/>
              </w:rPr>
              <w:t>ого</w:t>
            </w:r>
            <w:r w:rsidRPr="00945F9A">
              <w:rPr>
                <w:rFonts w:ascii="Constantia" w:hAnsi="Constantia"/>
                <w:sz w:val="24"/>
                <w:szCs w:val="21"/>
                <w:shd w:val="clear" w:color="auto" w:fill="FFFFFF"/>
              </w:rPr>
              <w:t xml:space="preserve"> монастыр</w:t>
            </w:r>
            <w:r>
              <w:rPr>
                <w:rFonts w:ascii="Constantia" w:hAnsi="Constantia"/>
                <w:sz w:val="24"/>
                <w:szCs w:val="21"/>
                <w:shd w:val="clear" w:color="auto" w:fill="FFFFFF"/>
              </w:rPr>
              <w:t>я</w:t>
            </w:r>
            <w:r w:rsidRPr="00945F9A">
              <w:rPr>
                <w:rFonts w:ascii="Constantia" w:hAnsi="Constantia"/>
                <w:sz w:val="24"/>
                <w:szCs w:val="21"/>
                <w:shd w:val="clear" w:color="auto" w:fill="FFFFFF"/>
              </w:rPr>
              <w:t xml:space="preserve"> в Санкт-Петербурге. Архитектурный ансамбль лавры, выполненный в стиле </w:t>
            </w:r>
            <w:r>
              <w:rPr>
                <w:rFonts w:ascii="Constantia" w:hAnsi="Constantia"/>
                <w:sz w:val="24"/>
                <w:szCs w:val="21"/>
                <w:shd w:val="clear" w:color="auto" w:fill="FFFFFF"/>
              </w:rPr>
              <w:t xml:space="preserve">петровское </w:t>
            </w:r>
            <w:r w:rsidRPr="00945F9A">
              <w:rPr>
                <w:rFonts w:ascii="Constantia" w:hAnsi="Constantia"/>
                <w:sz w:val="24"/>
                <w:szCs w:val="21"/>
                <w:shd w:val="clear" w:color="auto" w:fill="FFFFFF"/>
              </w:rPr>
              <w:t>барокко, является одним из самых монументальных в городе.</w:t>
            </w:r>
            <w:r>
              <w:rPr>
                <w:rFonts w:ascii="Constantia" w:hAnsi="Constantia"/>
                <w:sz w:val="24"/>
                <w:szCs w:val="21"/>
                <w:shd w:val="clear" w:color="auto" w:fill="FFFFFF"/>
              </w:rPr>
              <w:t xml:space="preserve"> В </w:t>
            </w:r>
            <w:r w:rsidRPr="001B500F">
              <w:rPr>
                <w:rFonts w:ascii="Constantia" w:hAnsi="Constantia"/>
                <w:b/>
                <w:color w:val="0069FE"/>
                <w:sz w:val="24"/>
                <w:szCs w:val="21"/>
                <w:shd w:val="clear" w:color="auto" w:fill="FFFFFF"/>
              </w:rPr>
              <w:t>Троицком соборе</w:t>
            </w:r>
            <w:r>
              <w:rPr>
                <w:rFonts w:ascii="Constantia" w:hAnsi="Constantia"/>
                <w:sz w:val="24"/>
                <w:szCs w:val="21"/>
                <w:shd w:val="clear" w:color="auto" w:fill="FFFFFF"/>
              </w:rPr>
              <w:t xml:space="preserve"> по сей день хранятся </w:t>
            </w:r>
            <w:r w:rsidRPr="001B500F">
              <w:rPr>
                <w:rFonts w:ascii="Constantia" w:hAnsi="Constantia"/>
                <w:b/>
                <w:color w:val="0069FE"/>
                <w:sz w:val="24"/>
                <w:szCs w:val="21"/>
                <w:shd w:val="clear" w:color="auto" w:fill="FFFFFF"/>
              </w:rPr>
              <w:t>мощи св. Александра Невского</w:t>
            </w:r>
            <w:r>
              <w:rPr>
                <w:rFonts w:ascii="Constantia" w:hAnsi="Constantia"/>
                <w:sz w:val="24"/>
                <w:szCs w:val="21"/>
                <w:shd w:val="clear" w:color="auto" w:fill="FFFFFF"/>
              </w:rPr>
              <w:t>,</w:t>
            </w:r>
            <w:r w:rsidRPr="00945F9A">
              <w:rPr>
                <w:rFonts w:ascii="Constantia" w:hAnsi="Constantia"/>
                <w:sz w:val="24"/>
                <w:szCs w:val="21"/>
                <w:shd w:val="clear" w:color="auto" w:fill="FFFFFF"/>
              </w:rPr>
              <w:t xml:space="preserve"> а </w:t>
            </w:r>
            <w:r>
              <w:rPr>
                <w:rFonts w:ascii="Constantia" w:hAnsi="Constantia"/>
                <w:sz w:val="24"/>
                <w:szCs w:val="21"/>
                <w:shd w:val="clear" w:color="auto" w:fill="FFFFFF"/>
              </w:rPr>
              <w:t xml:space="preserve">на </w:t>
            </w:r>
            <w:r w:rsidRPr="00945F9A">
              <w:rPr>
                <w:rFonts w:ascii="Constantia" w:hAnsi="Constantia"/>
                <w:sz w:val="24"/>
                <w:szCs w:val="21"/>
                <w:shd w:val="clear" w:color="auto" w:fill="FFFFFF"/>
              </w:rPr>
              <w:t>кладбищах лавры похоронено большое количество выдающихся деятелей искусства, военных, политиков, ученых</w:t>
            </w:r>
            <w:r>
              <w:rPr>
                <w:rFonts w:ascii="Constantia" w:hAnsi="Constantia"/>
                <w:sz w:val="24"/>
                <w:szCs w:val="21"/>
                <w:shd w:val="clear" w:color="auto" w:fill="FFFFFF"/>
              </w:rPr>
              <w:t>, в т.ч. Александр Горчаков, Михаил Ломоносов, Федор Достоевский.</w:t>
            </w:r>
          </w:p>
          <w:p w:rsidR="00C06E14" w:rsidRPr="00B80F2A" w:rsidRDefault="00C06E14" w:rsidP="00C06E14">
            <w:pPr>
              <w:spacing w:after="120" w:line="240" w:lineRule="auto"/>
              <w:jc w:val="both"/>
              <w:rPr>
                <w:rFonts w:ascii="Constantia" w:eastAsia="Malgun Gothic" w:hAnsi="Constantia"/>
                <w:sz w:val="24"/>
              </w:rPr>
            </w:pPr>
            <w:r w:rsidRPr="00E471B8">
              <w:rPr>
                <w:rFonts w:ascii="Constantia" w:hAnsi="Constantia"/>
                <w:b/>
                <w:color w:val="0066FF"/>
                <w:sz w:val="24"/>
              </w:rPr>
              <w:t>Посещение Летнего Сада</w:t>
            </w:r>
            <w:r w:rsidRPr="00E471B8">
              <w:rPr>
                <w:rFonts w:ascii="Constantia" w:hAnsi="Constantia"/>
                <w:sz w:val="24"/>
              </w:rPr>
              <w:t xml:space="preserve"> – первого регулярного парка Санкт-Петербурга, заложенного самим Петром I. В 2012 году сад реконструирован, а у Вас появится уникальная возможность увидеть его именно таким, каким он был во времена Петра I и Екатерины II. Мраморные скульптуры, фонтаны, павильоны, памятники, диковинные растения, аллеи, утопающие в зелени, Лебединое озеро, - все это не позволит никому остаться равнодушным.</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sz w:val="24"/>
              </w:rPr>
              <w:t>Трансфер в гостиницу. Свободное время.</w:t>
            </w:r>
          </w:p>
          <w:p w:rsidR="00C06E14" w:rsidRPr="00B80F2A" w:rsidRDefault="00C06E14" w:rsidP="00C06E14">
            <w:pPr>
              <w:spacing w:after="120" w:line="240" w:lineRule="auto"/>
              <w:jc w:val="right"/>
              <w:rPr>
                <w:rFonts w:ascii="Constantia" w:eastAsia="Malgun Gothic" w:hAnsi="Constantia"/>
                <w:i/>
                <w:sz w:val="24"/>
              </w:rPr>
            </w:pPr>
            <w:r w:rsidRPr="00B80F2A">
              <w:rPr>
                <w:rFonts w:ascii="Constantia" w:eastAsia="Malgun Gothic" w:hAnsi="Constantia"/>
                <w:i/>
                <w:sz w:val="24"/>
              </w:rPr>
              <w:t xml:space="preserve">Работа транспорта: </w:t>
            </w:r>
            <w:r>
              <w:rPr>
                <w:rFonts w:ascii="Constantia" w:eastAsia="Malgun Gothic" w:hAnsi="Constantia"/>
                <w:i/>
                <w:sz w:val="24"/>
              </w:rPr>
              <w:t>7</w:t>
            </w:r>
            <w:r w:rsidRPr="00B80F2A">
              <w:rPr>
                <w:rFonts w:ascii="Constantia" w:eastAsia="Malgun Gothic" w:hAnsi="Constantia"/>
                <w:i/>
                <w:sz w:val="24"/>
              </w:rPr>
              <w:t xml:space="preserve"> часов</w:t>
            </w:r>
          </w:p>
          <w:p w:rsidR="00C06E14" w:rsidRPr="00B80F2A" w:rsidRDefault="00C06E14" w:rsidP="00C06E14">
            <w:pPr>
              <w:spacing w:after="120" w:line="240" w:lineRule="auto"/>
              <w:jc w:val="both"/>
              <w:rPr>
                <w:rFonts w:ascii="Constantia" w:eastAsia="Malgun Gothic" w:hAnsi="Constantia"/>
                <w:b/>
                <w:sz w:val="24"/>
              </w:rPr>
            </w:pPr>
            <w:r w:rsidRPr="00B80F2A">
              <w:rPr>
                <w:rFonts w:ascii="Constantia" w:eastAsia="Malgun Gothic" w:hAnsi="Constantia"/>
                <w:b/>
                <w:sz w:val="24"/>
              </w:rPr>
              <w:t>Дополнительно предлагаем:</w:t>
            </w:r>
          </w:p>
          <w:p w:rsidR="00701268" w:rsidRPr="0052680B" w:rsidRDefault="00C06E14" w:rsidP="00C06E14">
            <w:pPr>
              <w:spacing w:after="120" w:line="240" w:lineRule="auto"/>
              <w:jc w:val="both"/>
              <w:rPr>
                <w:rFonts w:ascii="Constantia" w:eastAsia="Malgun Gothic" w:hAnsi="Constantia"/>
                <w:b/>
                <w:sz w:val="24"/>
              </w:rPr>
            </w:pPr>
            <w:r w:rsidRPr="00B80F2A">
              <w:rPr>
                <w:rFonts w:ascii="Constantia" w:eastAsia="Malgun Gothic" w:hAnsi="Constantia"/>
                <w:b/>
                <w:color w:val="0066FF"/>
                <w:sz w:val="24"/>
              </w:rPr>
              <w:t xml:space="preserve">Экскурсия по рекам и каналам Санкт-Петербурга. </w:t>
            </w:r>
            <w:r>
              <w:rPr>
                <w:rFonts w:ascii="Constantia" w:eastAsia="Malgun Gothic" w:hAnsi="Constantia"/>
                <w:sz w:val="24"/>
              </w:rPr>
              <w:t>На уютном теплоходе вы совершите незабываемое путешествие по водным артериям Санкт-Петербурга. В древние века по Неве проходил знаменитый путь «Из Варяг в Греки». Предлагаем Вам почувствовать себя средневековыми купцами и, попутно, насладиться великолепными видами Северной Венеции.</w:t>
            </w:r>
          </w:p>
        </w:tc>
      </w:tr>
      <w:tr w:rsidR="006433D5" w:rsidRPr="00B80F2A" w:rsidTr="00B80F2A">
        <w:tc>
          <w:tcPr>
            <w:tcW w:w="993" w:type="dxa"/>
            <w:shd w:val="clear" w:color="auto" w:fill="auto"/>
          </w:tcPr>
          <w:p w:rsidR="006433D5" w:rsidRPr="00B80F2A" w:rsidRDefault="006433D5" w:rsidP="00B80F2A">
            <w:pPr>
              <w:spacing w:after="0"/>
              <w:rPr>
                <w:rFonts w:ascii="Constantia" w:hAnsi="Constantia"/>
                <w:b/>
                <w:color w:val="0066FF"/>
                <w:sz w:val="28"/>
              </w:rPr>
            </w:pPr>
            <w:r>
              <w:rPr>
                <w:rFonts w:ascii="Constantia" w:hAnsi="Constantia"/>
                <w:b/>
                <w:color w:val="0066FF"/>
                <w:sz w:val="28"/>
              </w:rPr>
              <w:t xml:space="preserve">2 </w:t>
            </w:r>
            <w:r w:rsidRPr="00B80F2A">
              <w:rPr>
                <w:rFonts w:ascii="Constantia" w:hAnsi="Constantia"/>
                <w:b/>
                <w:color w:val="0066FF"/>
                <w:sz w:val="28"/>
              </w:rPr>
              <w:t>день</w:t>
            </w:r>
          </w:p>
        </w:tc>
        <w:tc>
          <w:tcPr>
            <w:tcW w:w="9922" w:type="dxa"/>
            <w:shd w:val="clear" w:color="auto" w:fill="auto"/>
          </w:tcPr>
          <w:p w:rsidR="006433D5" w:rsidRPr="00E471B8" w:rsidRDefault="006433D5" w:rsidP="00B80F2A">
            <w:pPr>
              <w:spacing w:after="120" w:line="240" w:lineRule="auto"/>
              <w:jc w:val="both"/>
              <w:rPr>
                <w:rFonts w:ascii="Constantia" w:eastAsia="Malgun Gothic" w:hAnsi="Constantia"/>
                <w:b/>
                <w:i/>
                <w:color w:val="0066FF"/>
                <w:sz w:val="24"/>
              </w:rPr>
            </w:pPr>
            <w:r w:rsidRPr="00E471B8">
              <w:rPr>
                <w:rFonts w:ascii="Constantia" w:eastAsia="Malgun Gothic" w:hAnsi="Constantia"/>
                <w:b/>
                <w:color w:val="0066FF"/>
                <w:sz w:val="24"/>
              </w:rPr>
              <w:t>Завтрак в гостинице</w:t>
            </w:r>
            <w:r w:rsidRPr="00E471B8">
              <w:rPr>
                <w:rFonts w:ascii="Constantia" w:eastAsia="Malgun Gothic" w:hAnsi="Constantia"/>
                <w:b/>
                <w:i/>
                <w:color w:val="0066FF"/>
                <w:sz w:val="24"/>
              </w:rPr>
              <w:t>.</w:t>
            </w:r>
          </w:p>
          <w:p w:rsidR="006B1DE2" w:rsidRPr="006B1DE2" w:rsidRDefault="006B1DE2" w:rsidP="00DB3F51">
            <w:pPr>
              <w:spacing w:after="120" w:line="240" w:lineRule="auto"/>
              <w:jc w:val="both"/>
              <w:rPr>
                <w:rFonts w:ascii="Constantia" w:hAnsi="Constantia"/>
                <w:sz w:val="24"/>
                <w:szCs w:val="18"/>
              </w:rPr>
            </w:pPr>
            <w:r>
              <w:rPr>
                <w:rFonts w:ascii="Constantia" w:hAnsi="Constantia"/>
                <w:sz w:val="24"/>
                <w:szCs w:val="18"/>
              </w:rPr>
              <w:t xml:space="preserve">Сегодня мы с Вами отправимся в </w:t>
            </w:r>
            <w:r w:rsidR="005E05A2">
              <w:rPr>
                <w:rFonts w:ascii="Constantia" w:hAnsi="Constantia"/>
                <w:b/>
                <w:color w:val="0069FF"/>
                <w:sz w:val="24"/>
                <w:szCs w:val="18"/>
              </w:rPr>
              <w:t>сказочную страну Карелию</w:t>
            </w:r>
            <w:r>
              <w:rPr>
                <w:rFonts w:ascii="Constantia" w:hAnsi="Constantia"/>
                <w:sz w:val="24"/>
                <w:szCs w:val="18"/>
              </w:rPr>
              <w:t>! Готовьтесь, это будет незабываемое путешествие.</w:t>
            </w:r>
          </w:p>
          <w:p w:rsidR="005E05A2" w:rsidRDefault="006B1DE2" w:rsidP="00B80F2A">
            <w:pPr>
              <w:spacing w:after="120" w:line="240" w:lineRule="auto"/>
              <w:jc w:val="both"/>
              <w:rPr>
                <w:rFonts w:ascii="Constantia" w:hAnsi="Constantia"/>
                <w:sz w:val="24"/>
              </w:rPr>
            </w:pPr>
            <w:r>
              <w:rPr>
                <w:rFonts w:ascii="Constantia" w:hAnsi="Constantia"/>
                <w:b/>
                <w:color w:val="0066FF"/>
                <w:sz w:val="24"/>
              </w:rPr>
              <w:t>Трассовая экскурсия «</w:t>
            </w:r>
            <w:r w:rsidR="005E05A2">
              <w:rPr>
                <w:rFonts w:ascii="Constantia" w:hAnsi="Constantia"/>
                <w:b/>
                <w:color w:val="0066FF"/>
                <w:sz w:val="24"/>
              </w:rPr>
              <w:t>Карельский перешеек – сказочный край</w:t>
            </w:r>
            <w:r>
              <w:rPr>
                <w:rFonts w:ascii="Constantia" w:hAnsi="Constantia"/>
                <w:b/>
                <w:color w:val="0066FF"/>
                <w:sz w:val="24"/>
              </w:rPr>
              <w:t xml:space="preserve">». </w:t>
            </w:r>
            <w:r>
              <w:rPr>
                <w:rFonts w:ascii="Constantia" w:hAnsi="Constantia"/>
                <w:sz w:val="24"/>
              </w:rPr>
              <w:t xml:space="preserve">Экскурсия пройдет по берегу </w:t>
            </w:r>
            <w:r w:rsidR="005E05A2">
              <w:rPr>
                <w:rFonts w:ascii="Constantia" w:hAnsi="Constantia"/>
                <w:sz w:val="24"/>
              </w:rPr>
              <w:t>Ладожского озера</w:t>
            </w:r>
            <w:r>
              <w:rPr>
                <w:rFonts w:ascii="Constantia" w:hAnsi="Constantia"/>
                <w:sz w:val="24"/>
              </w:rPr>
              <w:t xml:space="preserve">, а также по </w:t>
            </w:r>
            <w:r w:rsidRPr="006B1DE2">
              <w:rPr>
                <w:rFonts w:ascii="Constantia" w:hAnsi="Constantia"/>
                <w:b/>
                <w:color w:val="0069FF"/>
                <w:sz w:val="24"/>
              </w:rPr>
              <w:t>Карельскому перешейку – бывшей территории Финляндии.</w:t>
            </w:r>
            <w:r>
              <w:rPr>
                <w:rFonts w:ascii="Constantia" w:hAnsi="Constantia"/>
                <w:sz w:val="24"/>
              </w:rPr>
              <w:t xml:space="preserve"> </w:t>
            </w:r>
          </w:p>
          <w:p w:rsidR="00E471B8" w:rsidRDefault="005E05A2" w:rsidP="00B80F2A">
            <w:pPr>
              <w:spacing w:after="120" w:line="240" w:lineRule="auto"/>
              <w:jc w:val="both"/>
              <w:rPr>
                <w:rFonts w:ascii="Constantia" w:hAnsi="Constantia"/>
                <w:sz w:val="24"/>
              </w:rPr>
            </w:pPr>
            <w:r>
              <w:rPr>
                <w:rFonts w:ascii="Constantia" w:hAnsi="Constantia"/>
                <w:sz w:val="24"/>
              </w:rPr>
              <w:t xml:space="preserve">И первой остановкой станет </w:t>
            </w:r>
            <w:r w:rsidRPr="005E05A2">
              <w:rPr>
                <w:rFonts w:ascii="Constantia" w:hAnsi="Constantia"/>
                <w:b/>
                <w:color w:val="0069FF"/>
                <w:sz w:val="24"/>
              </w:rPr>
              <w:t>знаменитая крепость Корела</w:t>
            </w:r>
            <w:r>
              <w:rPr>
                <w:rFonts w:ascii="Constantia" w:hAnsi="Constantia"/>
                <w:sz w:val="24"/>
              </w:rPr>
              <w:t xml:space="preserve">. В </w:t>
            </w:r>
            <w:r>
              <w:rPr>
                <w:rFonts w:ascii="Constantia" w:hAnsi="Constantia"/>
                <w:sz w:val="24"/>
                <w:lang w:val="en-US"/>
              </w:rPr>
              <w:t>XIII</w:t>
            </w:r>
            <w:r w:rsidRPr="005E05A2">
              <w:rPr>
                <w:rFonts w:ascii="Constantia" w:hAnsi="Constantia"/>
                <w:sz w:val="24"/>
              </w:rPr>
              <w:t xml:space="preserve"> </w:t>
            </w:r>
            <w:r>
              <w:rPr>
                <w:rFonts w:ascii="Constantia" w:hAnsi="Constantia"/>
                <w:sz w:val="24"/>
              </w:rPr>
              <w:t xml:space="preserve">веке Корела – самый северо-западный город Руси, построенный для защиты земель от Шведов. Крепость не раз переходила «из рук в руки» во время многочисленных войн, но сохранилась в прекрасном состоянии. Вас ожидает </w:t>
            </w:r>
            <w:r w:rsidRPr="005E05A2">
              <w:rPr>
                <w:rFonts w:ascii="Constantia" w:hAnsi="Constantia"/>
                <w:b/>
                <w:color w:val="0069FF"/>
                <w:sz w:val="24"/>
              </w:rPr>
              <w:t>увлекательная экскурсия</w:t>
            </w:r>
            <w:r>
              <w:rPr>
                <w:rFonts w:ascii="Constantia" w:hAnsi="Constantia"/>
                <w:sz w:val="24"/>
              </w:rPr>
              <w:t xml:space="preserve"> по одному из самых древних мест России!</w:t>
            </w:r>
          </w:p>
          <w:p w:rsidR="00C06E14" w:rsidRPr="005E05A2" w:rsidRDefault="00C06E14" w:rsidP="00B80F2A">
            <w:pPr>
              <w:spacing w:after="120" w:line="240" w:lineRule="auto"/>
              <w:jc w:val="both"/>
              <w:rPr>
                <w:rFonts w:ascii="Constantia" w:hAnsi="Constantia"/>
                <w:sz w:val="24"/>
              </w:rPr>
            </w:pPr>
            <w:r w:rsidRPr="000601A9">
              <w:rPr>
                <w:rFonts w:ascii="Constantia" w:hAnsi="Constantia"/>
                <w:b/>
                <w:color w:val="0069FE"/>
                <w:sz w:val="24"/>
              </w:rPr>
              <w:t>Внешний осмотр лютеранской кирхи Кякисалми</w:t>
            </w:r>
            <w:r>
              <w:rPr>
                <w:rFonts w:ascii="Constantia" w:hAnsi="Constantia"/>
                <w:sz w:val="24"/>
              </w:rPr>
              <w:t>, построенной в 1930 году в стиле финского национального романтизма. Эта церковь – чудом сохранившийся шедевр финского зодчества, которым по праву гордятся жители города Приозерск.</w:t>
            </w:r>
          </w:p>
          <w:p w:rsidR="005E05A2" w:rsidRDefault="009D228A" w:rsidP="00B80F2A">
            <w:pPr>
              <w:spacing w:after="120" w:line="240" w:lineRule="auto"/>
              <w:jc w:val="both"/>
              <w:rPr>
                <w:rFonts w:ascii="Constantia" w:hAnsi="Constantia"/>
                <w:sz w:val="24"/>
              </w:rPr>
            </w:pPr>
            <w:r>
              <w:rPr>
                <w:rFonts w:ascii="Constantia" w:hAnsi="Constantia"/>
                <w:sz w:val="24"/>
              </w:rPr>
              <w:t xml:space="preserve">Прибытие в </w:t>
            </w:r>
            <w:r w:rsidRPr="005E05A2">
              <w:rPr>
                <w:rFonts w:ascii="Constantia" w:hAnsi="Constantia"/>
                <w:b/>
                <w:color w:val="0069FF"/>
                <w:sz w:val="24"/>
              </w:rPr>
              <w:t>г.</w:t>
            </w:r>
            <w:r w:rsidRPr="005E05A2">
              <w:rPr>
                <w:rFonts w:ascii="Constantia" w:hAnsi="Constantia"/>
                <w:b/>
                <w:sz w:val="24"/>
              </w:rPr>
              <w:t xml:space="preserve"> </w:t>
            </w:r>
            <w:r w:rsidR="005E05A2" w:rsidRPr="005E05A2">
              <w:rPr>
                <w:rFonts w:ascii="Constantia" w:hAnsi="Constantia"/>
                <w:b/>
                <w:color w:val="0069FF"/>
                <w:sz w:val="24"/>
              </w:rPr>
              <w:t>Сортавала</w:t>
            </w:r>
            <w:r w:rsidR="005E05A2">
              <w:rPr>
                <w:rFonts w:ascii="Constantia" w:hAnsi="Constantia"/>
                <w:sz w:val="24"/>
              </w:rPr>
              <w:t xml:space="preserve"> – культурную столицу Карелии, а также бывшую культурную столицу Финляндии</w:t>
            </w:r>
            <w:r>
              <w:rPr>
                <w:rFonts w:ascii="Constantia" w:hAnsi="Constantia"/>
                <w:sz w:val="24"/>
              </w:rPr>
              <w:t>.</w:t>
            </w:r>
            <w:r w:rsidR="005E05A2">
              <w:rPr>
                <w:rFonts w:ascii="Constantia" w:hAnsi="Constantia"/>
                <w:sz w:val="24"/>
              </w:rPr>
              <w:t xml:space="preserve"> </w:t>
            </w:r>
            <w:r w:rsidR="005E05A2" w:rsidRPr="005E05A2">
              <w:rPr>
                <w:rFonts w:ascii="Constantia" w:hAnsi="Constantia"/>
                <w:b/>
                <w:color w:val="0069FF"/>
                <w:sz w:val="24"/>
              </w:rPr>
              <w:t>Сортавала</w:t>
            </w:r>
            <w:r w:rsidR="005E05A2">
              <w:rPr>
                <w:rFonts w:ascii="Constantia" w:hAnsi="Constantia"/>
                <w:sz w:val="24"/>
              </w:rPr>
              <w:t xml:space="preserve"> (или по-старорусски – Сердоболь) – город с уникальной историей. Он находится </w:t>
            </w:r>
            <w:r w:rsidR="005E05A2" w:rsidRPr="005E05A2">
              <w:rPr>
                <w:rFonts w:ascii="Constantia" w:hAnsi="Constantia"/>
                <w:b/>
                <w:color w:val="0069FF"/>
                <w:sz w:val="24"/>
              </w:rPr>
              <w:t>в живописном месте среди Ладожских шхер.</w:t>
            </w:r>
            <w:r>
              <w:rPr>
                <w:rFonts w:ascii="Constantia" w:hAnsi="Constantia"/>
                <w:sz w:val="24"/>
              </w:rPr>
              <w:t xml:space="preserve"> </w:t>
            </w:r>
            <w:r w:rsidRPr="009D228A">
              <w:rPr>
                <w:rFonts w:ascii="Constantia" w:hAnsi="Constantia"/>
                <w:b/>
                <w:color w:val="0069FF"/>
                <w:sz w:val="24"/>
              </w:rPr>
              <w:t>Автобусно-пешеходная экскурсия «</w:t>
            </w:r>
            <w:r w:rsidR="005E05A2">
              <w:rPr>
                <w:rFonts w:ascii="Constantia" w:hAnsi="Constantia"/>
                <w:b/>
                <w:color w:val="0069FF"/>
                <w:sz w:val="24"/>
              </w:rPr>
              <w:t xml:space="preserve">по улицам Культурной Столицы»: </w:t>
            </w:r>
            <w:r w:rsidR="005E05A2">
              <w:rPr>
                <w:rFonts w:ascii="Constantia" w:hAnsi="Constantia"/>
                <w:sz w:val="24"/>
              </w:rPr>
              <w:t>дом Леандера, здание объединенного банка Северных стран, здание издательства духовной литературы, здание бывшей женской гимназии, Никольская церковь, здание бывшего управления православной церкви Финляндии, церковь св. Иоанна Предтече, здание железнодорожного вокзала, центральная площадь, памятник Вайнемяйнену – создателю Карельского эпоса.</w:t>
            </w:r>
          </w:p>
          <w:p w:rsidR="00841945" w:rsidRDefault="00841945" w:rsidP="00B80F2A">
            <w:pPr>
              <w:spacing w:after="120" w:line="240" w:lineRule="auto"/>
              <w:jc w:val="both"/>
              <w:rPr>
                <w:rFonts w:ascii="Constantia" w:hAnsi="Constantia"/>
                <w:sz w:val="24"/>
              </w:rPr>
            </w:pPr>
            <w:r>
              <w:rPr>
                <w:rFonts w:ascii="Constantia" w:hAnsi="Constantia"/>
                <w:sz w:val="24"/>
              </w:rPr>
              <w:t xml:space="preserve">Далее путь наш лежит к </w:t>
            </w:r>
            <w:r w:rsidRPr="00841945">
              <w:rPr>
                <w:rFonts w:ascii="Constantia" w:hAnsi="Constantia"/>
                <w:b/>
                <w:color w:val="0069FF"/>
                <w:sz w:val="24"/>
              </w:rPr>
              <w:t>еще одной жемчужине Карелии – Рускеальскому горному парку.</w:t>
            </w:r>
            <w:r>
              <w:rPr>
                <w:rFonts w:ascii="Constantia" w:hAnsi="Constantia"/>
                <w:sz w:val="24"/>
              </w:rPr>
              <w:t xml:space="preserve"> Основной камень этого парка – </w:t>
            </w:r>
            <w:r w:rsidRPr="00841945">
              <w:rPr>
                <w:rFonts w:ascii="Constantia" w:hAnsi="Constantia"/>
                <w:b/>
                <w:color w:val="0069FF"/>
                <w:sz w:val="24"/>
              </w:rPr>
              <w:t>мрамор</w:t>
            </w:r>
            <w:r>
              <w:rPr>
                <w:rFonts w:ascii="Constantia" w:hAnsi="Constantia"/>
                <w:sz w:val="24"/>
              </w:rPr>
              <w:t xml:space="preserve">. Тот самый, из которого были выполнены практически </w:t>
            </w:r>
            <w:r w:rsidRPr="00841945">
              <w:rPr>
                <w:rFonts w:ascii="Constantia" w:hAnsi="Constantia"/>
                <w:b/>
                <w:color w:val="0069FF"/>
                <w:sz w:val="24"/>
              </w:rPr>
              <w:t>все дворцы и соборы Санкт-Петербурга</w:t>
            </w:r>
            <w:r>
              <w:rPr>
                <w:rFonts w:ascii="Constantia" w:hAnsi="Constantia"/>
                <w:sz w:val="24"/>
              </w:rPr>
              <w:t xml:space="preserve">. Предприятия по добыче мрамора здесь просуществовало до середины </w:t>
            </w:r>
            <w:r>
              <w:rPr>
                <w:rFonts w:ascii="Constantia" w:hAnsi="Constantia"/>
                <w:sz w:val="24"/>
                <w:lang w:val="en-US"/>
              </w:rPr>
              <w:t>XX</w:t>
            </w:r>
            <w:r w:rsidRPr="00841945">
              <w:rPr>
                <w:rFonts w:ascii="Constantia" w:hAnsi="Constantia"/>
                <w:sz w:val="24"/>
              </w:rPr>
              <w:t xml:space="preserve"> </w:t>
            </w:r>
            <w:r>
              <w:rPr>
                <w:rFonts w:ascii="Constantia" w:hAnsi="Constantia"/>
                <w:sz w:val="24"/>
              </w:rPr>
              <w:t xml:space="preserve">века, а сегодня это самый настоящий природный парк, где вы сможете </w:t>
            </w:r>
            <w:r w:rsidRPr="00841945">
              <w:rPr>
                <w:rFonts w:ascii="Constantia" w:hAnsi="Constantia"/>
                <w:b/>
                <w:color w:val="0069FF"/>
                <w:sz w:val="24"/>
              </w:rPr>
              <w:t>прогуляться по</w:t>
            </w:r>
            <w:r>
              <w:rPr>
                <w:rFonts w:ascii="Constantia" w:hAnsi="Constantia"/>
                <w:sz w:val="24"/>
              </w:rPr>
              <w:t xml:space="preserve"> </w:t>
            </w:r>
            <w:r w:rsidRPr="00841945">
              <w:rPr>
                <w:rFonts w:ascii="Constantia" w:hAnsi="Constantia"/>
                <w:b/>
                <w:color w:val="0069FF"/>
                <w:sz w:val="24"/>
              </w:rPr>
              <w:t>«мраморным горам», горным пещерам</w:t>
            </w:r>
            <w:r>
              <w:rPr>
                <w:rFonts w:ascii="Constantia" w:hAnsi="Constantia"/>
                <w:sz w:val="24"/>
              </w:rPr>
              <w:t xml:space="preserve"> и насладиться захватывающими панорамами этого живописного места!</w:t>
            </w:r>
          </w:p>
          <w:p w:rsidR="003C5C64" w:rsidRDefault="003C5C64" w:rsidP="00B80F2A">
            <w:pPr>
              <w:spacing w:after="120" w:line="240" w:lineRule="auto"/>
              <w:jc w:val="both"/>
              <w:rPr>
                <w:rFonts w:ascii="Constantia" w:hAnsi="Constantia"/>
                <w:sz w:val="24"/>
              </w:rPr>
            </w:pPr>
            <w:r w:rsidRPr="003C5C64">
              <w:rPr>
                <w:rFonts w:ascii="Constantia" w:hAnsi="Constantia"/>
                <w:b/>
                <w:sz w:val="24"/>
              </w:rPr>
              <w:t>Дополнительно предлагаем:</w:t>
            </w:r>
            <w:r>
              <w:rPr>
                <w:rFonts w:ascii="Constantia" w:hAnsi="Constantia"/>
                <w:sz w:val="24"/>
              </w:rPr>
              <w:t xml:space="preserve"> </w:t>
            </w:r>
            <w:r w:rsidR="00701268">
              <w:rPr>
                <w:rFonts w:ascii="Constantia" w:hAnsi="Constantia"/>
                <w:sz w:val="24"/>
              </w:rPr>
              <w:t>прогулка на лодках, экстремальные развлечения, знакомство с хаски (оплачивается на месте в парке).</w:t>
            </w:r>
          </w:p>
          <w:p w:rsidR="00701268" w:rsidRDefault="00701268" w:rsidP="00B80F2A">
            <w:pPr>
              <w:spacing w:after="120" w:line="240" w:lineRule="auto"/>
              <w:jc w:val="both"/>
              <w:rPr>
                <w:rFonts w:ascii="Constantia" w:hAnsi="Constantia"/>
                <w:sz w:val="24"/>
              </w:rPr>
            </w:pPr>
            <w:r>
              <w:rPr>
                <w:rFonts w:ascii="Constantia" w:hAnsi="Constantia"/>
                <w:sz w:val="24"/>
              </w:rPr>
              <w:t xml:space="preserve">А на обратном пути мы с Вами обязательно заедем на </w:t>
            </w:r>
            <w:r w:rsidRPr="00701268">
              <w:rPr>
                <w:rFonts w:ascii="Constantia" w:hAnsi="Constantia"/>
                <w:b/>
                <w:color w:val="0069FF"/>
                <w:sz w:val="24"/>
              </w:rPr>
              <w:t xml:space="preserve">красивейший комплекс водопадов Северо-Запада России – </w:t>
            </w:r>
            <w:r>
              <w:rPr>
                <w:rFonts w:ascii="Constantia" w:hAnsi="Constantia"/>
                <w:b/>
                <w:color w:val="0069FF"/>
                <w:sz w:val="24"/>
              </w:rPr>
              <w:t>«</w:t>
            </w:r>
            <w:r w:rsidRPr="00701268">
              <w:rPr>
                <w:rFonts w:ascii="Constantia" w:hAnsi="Constantia"/>
                <w:b/>
                <w:color w:val="0069FF"/>
                <w:sz w:val="24"/>
              </w:rPr>
              <w:t>Ахвенкоски</w:t>
            </w:r>
            <w:r>
              <w:rPr>
                <w:rFonts w:ascii="Constantia" w:hAnsi="Constantia"/>
                <w:b/>
                <w:color w:val="0069FF"/>
                <w:sz w:val="24"/>
              </w:rPr>
              <w:t>»</w:t>
            </w:r>
            <w:r w:rsidRPr="00701268">
              <w:rPr>
                <w:rFonts w:ascii="Constantia" w:hAnsi="Constantia"/>
                <w:b/>
                <w:color w:val="0069FF"/>
                <w:sz w:val="24"/>
              </w:rPr>
              <w:t>.</w:t>
            </w:r>
            <w:r>
              <w:rPr>
                <w:rFonts w:ascii="Constantia" w:hAnsi="Constantia"/>
                <w:sz w:val="24"/>
              </w:rPr>
              <w:t xml:space="preserve"> В переводе с финского – окуневый порог, это место известно тем, что именно </w:t>
            </w:r>
            <w:r w:rsidRPr="00701268">
              <w:rPr>
                <w:rFonts w:ascii="Constantia" w:hAnsi="Constantia"/>
                <w:b/>
                <w:color w:val="0069FF"/>
                <w:sz w:val="24"/>
              </w:rPr>
              <w:t>здесь снимался знаменитый советский фильм – «А зори здесь тихие».</w:t>
            </w:r>
            <w:r>
              <w:rPr>
                <w:rFonts w:ascii="Constantia" w:hAnsi="Constantia"/>
                <w:sz w:val="24"/>
              </w:rPr>
              <w:t xml:space="preserve"> У Вас есть возможность не только почувствовать себя героем фильма, но и </w:t>
            </w:r>
            <w:r w:rsidRPr="00701268">
              <w:rPr>
                <w:rFonts w:ascii="Constantia" w:hAnsi="Constantia"/>
                <w:b/>
                <w:color w:val="0069FF"/>
                <w:sz w:val="24"/>
              </w:rPr>
              <w:t>насладиться красотой и безмятежностью</w:t>
            </w:r>
            <w:r>
              <w:rPr>
                <w:rFonts w:ascii="Constantia" w:hAnsi="Constantia"/>
                <w:sz w:val="24"/>
              </w:rPr>
              <w:t xml:space="preserve"> этого дивного водопада.</w:t>
            </w:r>
          </w:p>
          <w:p w:rsidR="003B150F" w:rsidRPr="003B150F" w:rsidRDefault="003B150F" w:rsidP="00B80F2A">
            <w:pPr>
              <w:spacing w:after="120" w:line="240" w:lineRule="auto"/>
              <w:jc w:val="both"/>
              <w:rPr>
                <w:rFonts w:ascii="Constantia" w:hAnsi="Constantia"/>
                <w:sz w:val="24"/>
                <w:szCs w:val="24"/>
              </w:rPr>
            </w:pPr>
            <w:r w:rsidRPr="003B150F">
              <w:rPr>
                <w:rFonts w:ascii="Constantia" w:hAnsi="Constantia"/>
                <w:color w:val="000000"/>
                <w:sz w:val="24"/>
                <w:szCs w:val="24"/>
                <w:bdr w:val="none" w:sz="0" w:space="0" w:color="auto" w:frame="1"/>
                <w:shd w:val="clear" w:color="auto" w:fill="FFFFFF"/>
              </w:rPr>
              <w:t>Для того, чтобы поставить красивую точку в конце путешествия, сделаем остановку на одной из </w:t>
            </w:r>
            <w:r w:rsidRPr="003B150F">
              <w:rPr>
                <w:rStyle w:val="a7"/>
                <w:rFonts w:ascii="Constantia" w:hAnsi="Constantia"/>
                <w:color w:val="0069FE"/>
                <w:sz w:val="24"/>
                <w:szCs w:val="24"/>
                <w:bdr w:val="none" w:sz="0" w:space="0" w:color="auto" w:frame="1"/>
                <w:shd w:val="clear" w:color="auto" w:fill="FFFFFF"/>
              </w:rPr>
              <w:t>форелевых ферм в Республике Карелия</w:t>
            </w:r>
            <w:r w:rsidRPr="003B150F">
              <w:rPr>
                <w:rFonts w:ascii="Constantia" w:hAnsi="Constantia"/>
                <w:color w:val="000000"/>
                <w:sz w:val="24"/>
                <w:szCs w:val="24"/>
                <w:bdr w:val="none" w:sz="0" w:space="0" w:color="auto" w:frame="1"/>
                <w:shd w:val="clear" w:color="auto" w:fill="FFFFFF"/>
              </w:rPr>
              <w:t>. Здесь Вы сможете попробовать и приобрести: форель, икру, лесные ягоды и карело-финскую уху </w:t>
            </w:r>
            <w:r w:rsidRPr="003B150F">
              <w:rPr>
                <w:rFonts w:ascii="Constantia" w:hAnsi="Constantia"/>
                <w:color w:val="000000"/>
                <w:sz w:val="24"/>
                <w:szCs w:val="24"/>
                <w:bdr w:val="none" w:sz="0" w:space="0" w:color="auto" w:frame="1"/>
              </w:rPr>
              <w:t>"Лохиккейто".</w:t>
            </w:r>
          </w:p>
          <w:p w:rsidR="005E3AED" w:rsidRDefault="003C5C64" w:rsidP="005E3AED">
            <w:pPr>
              <w:spacing w:after="120" w:line="240" w:lineRule="auto"/>
              <w:jc w:val="both"/>
              <w:rPr>
                <w:rFonts w:ascii="Constantia" w:hAnsi="Constantia"/>
                <w:sz w:val="24"/>
              </w:rPr>
            </w:pPr>
            <w:r>
              <w:rPr>
                <w:rFonts w:ascii="Constantia" w:hAnsi="Constantia"/>
                <w:sz w:val="24"/>
              </w:rPr>
              <w:t xml:space="preserve">Возвращение в город. </w:t>
            </w:r>
            <w:r w:rsidR="005E3AED">
              <w:rPr>
                <w:rFonts w:ascii="Constantia" w:hAnsi="Constantia"/>
                <w:sz w:val="24"/>
              </w:rPr>
              <w:t>Свободное время.</w:t>
            </w:r>
          </w:p>
          <w:p w:rsidR="00E471B8" w:rsidRPr="00701268" w:rsidRDefault="009D228A" w:rsidP="00C06E14">
            <w:pPr>
              <w:spacing w:after="120" w:line="240" w:lineRule="auto"/>
              <w:jc w:val="right"/>
              <w:rPr>
                <w:rFonts w:ascii="Constantia" w:hAnsi="Constantia"/>
                <w:sz w:val="24"/>
              </w:rPr>
            </w:pPr>
            <w:r w:rsidRPr="00B80F2A">
              <w:rPr>
                <w:rFonts w:ascii="Constantia" w:eastAsia="Malgun Gothic" w:hAnsi="Constantia"/>
                <w:i/>
                <w:sz w:val="24"/>
              </w:rPr>
              <w:t xml:space="preserve">Работа транспорта: </w:t>
            </w:r>
            <w:r>
              <w:rPr>
                <w:rFonts w:ascii="Constantia" w:eastAsia="Malgun Gothic" w:hAnsi="Constantia"/>
                <w:i/>
                <w:sz w:val="24"/>
              </w:rPr>
              <w:t>1</w:t>
            </w:r>
            <w:r w:rsidR="00C06E14">
              <w:rPr>
                <w:rFonts w:ascii="Constantia" w:eastAsia="Malgun Gothic" w:hAnsi="Constantia"/>
                <w:i/>
                <w:sz w:val="24"/>
              </w:rPr>
              <w:t>4</w:t>
            </w:r>
            <w:r w:rsidRPr="00B80F2A">
              <w:rPr>
                <w:rFonts w:ascii="Constantia" w:eastAsia="Malgun Gothic" w:hAnsi="Constantia"/>
                <w:i/>
                <w:sz w:val="24"/>
              </w:rPr>
              <w:t xml:space="preserve"> часов</w:t>
            </w:r>
          </w:p>
        </w:tc>
      </w:tr>
      <w:tr w:rsidR="001A3021" w:rsidRPr="00B80F2A" w:rsidTr="00B80F2A">
        <w:tc>
          <w:tcPr>
            <w:tcW w:w="993" w:type="dxa"/>
            <w:shd w:val="clear" w:color="auto" w:fill="auto"/>
          </w:tcPr>
          <w:p w:rsidR="001A3021" w:rsidRPr="00B80F2A" w:rsidRDefault="006433D5" w:rsidP="00B80F2A">
            <w:pPr>
              <w:spacing w:after="0"/>
              <w:rPr>
                <w:rFonts w:ascii="Constantia" w:hAnsi="Constantia"/>
                <w:b/>
                <w:color w:val="0066CC"/>
                <w:sz w:val="28"/>
              </w:rPr>
            </w:pPr>
            <w:r>
              <w:rPr>
                <w:rFonts w:ascii="Constantia" w:hAnsi="Constantia"/>
                <w:b/>
                <w:color w:val="0066FF"/>
                <w:sz w:val="28"/>
              </w:rPr>
              <w:t xml:space="preserve">3 </w:t>
            </w:r>
            <w:r w:rsidR="001A3021" w:rsidRPr="00B80F2A">
              <w:rPr>
                <w:rFonts w:ascii="Constantia" w:hAnsi="Constantia"/>
                <w:b/>
                <w:color w:val="0066FF"/>
                <w:sz w:val="28"/>
              </w:rPr>
              <w:t>день</w:t>
            </w:r>
          </w:p>
        </w:tc>
        <w:tc>
          <w:tcPr>
            <w:tcW w:w="9922" w:type="dxa"/>
            <w:shd w:val="clear" w:color="auto" w:fill="auto"/>
          </w:tcPr>
          <w:p w:rsidR="00C06E14"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Завтрак в гостинице</w:t>
            </w:r>
            <w:r w:rsidRPr="00B80F2A">
              <w:rPr>
                <w:rFonts w:ascii="Constantia" w:eastAsia="Malgun Gothic" w:hAnsi="Constantia"/>
                <w:b/>
                <w:i/>
                <w:color w:val="0066FF"/>
                <w:sz w:val="24"/>
              </w:rPr>
              <w:t>.</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Освобождение номеров. </w:t>
            </w:r>
          </w:p>
          <w:p w:rsidR="00C06E14" w:rsidRDefault="00C06E14" w:rsidP="00C06E14">
            <w:pPr>
              <w:spacing w:after="120" w:line="240" w:lineRule="auto"/>
              <w:jc w:val="both"/>
              <w:rPr>
                <w:rFonts w:ascii="Constantia" w:eastAsia="Malgun Gothic" w:hAnsi="Constantia"/>
                <w:b/>
                <w:color w:val="0066FF"/>
                <w:sz w:val="24"/>
              </w:rPr>
            </w:pPr>
            <w:r w:rsidRPr="00B80F2A">
              <w:rPr>
                <w:rFonts w:ascii="Constantia" w:eastAsia="Malgun Gothic" w:hAnsi="Constantia"/>
                <w:b/>
                <w:color w:val="0066FF"/>
                <w:sz w:val="24"/>
              </w:rPr>
              <w:t>Посещение Казанского собора</w:t>
            </w:r>
            <w:r w:rsidRPr="00B80F2A">
              <w:rPr>
                <w:rFonts w:ascii="Constantia" w:eastAsia="Malgun Gothic" w:hAnsi="Constantia"/>
                <w:color w:val="0066FF"/>
                <w:sz w:val="24"/>
              </w:rPr>
              <w:t xml:space="preserve"> </w:t>
            </w:r>
            <w:r w:rsidRPr="00B80F2A">
              <w:rPr>
                <w:rFonts w:ascii="Constantia" w:eastAsia="Malgun Gothic" w:hAnsi="Constantia"/>
                <w:sz w:val="24"/>
              </w:rPr>
              <w:t xml:space="preserve">– уникального памятника Отечественной войны, образец стиля классицизм, построенного по проекту архитектора А.Н. Воронихина. В нем похоронен князь </w:t>
            </w:r>
            <w:r w:rsidRPr="00B80F2A">
              <w:rPr>
                <w:rFonts w:ascii="Constantia" w:eastAsia="Malgun Gothic" w:hAnsi="Constantia"/>
                <w:b/>
                <w:color w:val="0066FF"/>
                <w:sz w:val="24"/>
              </w:rPr>
              <w:t>М. И. Кутузов – герой войны 1812 года</w:t>
            </w:r>
            <w:r w:rsidRPr="00B80F2A">
              <w:rPr>
                <w:rFonts w:ascii="Constantia" w:eastAsia="Malgun Gothic" w:hAnsi="Constantia"/>
                <w:b/>
                <w:sz w:val="24"/>
              </w:rPr>
              <w:t>.</w:t>
            </w:r>
            <w:r w:rsidRPr="00B80F2A">
              <w:rPr>
                <w:rFonts w:ascii="Constantia" w:eastAsia="Malgun Gothic" w:hAnsi="Constantia"/>
                <w:sz w:val="24"/>
              </w:rPr>
              <w:t xml:space="preserve"> В соборе находится икона Казанской Божьей Матери, кусочек пояса Богородицы, копия Туринской плащаницы и частица креста, на котором был распят Иисус Христос. </w:t>
            </w:r>
            <w:r w:rsidRPr="00B80F2A">
              <w:rPr>
                <w:rFonts w:ascii="Constantia" w:eastAsia="Malgun Gothic" w:hAnsi="Constantia"/>
                <w:b/>
                <w:color w:val="0066FF"/>
                <w:sz w:val="24"/>
              </w:rPr>
              <w:t>Собор является кафедральным.</w:t>
            </w:r>
          </w:p>
          <w:p w:rsidR="00C06E14" w:rsidRPr="001E4661" w:rsidRDefault="00C06E14" w:rsidP="00C06E14">
            <w:pPr>
              <w:spacing w:after="120" w:line="240" w:lineRule="auto"/>
              <w:jc w:val="both"/>
              <w:rPr>
                <w:rFonts w:ascii="Constantia" w:eastAsia="Malgun Gothic" w:hAnsi="Constantia"/>
                <w:b/>
                <w:sz w:val="24"/>
                <w:u w:val="single"/>
              </w:rPr>
            </w:pPr>
            <w:r w:rsidRPr="001E4661">
              <w:rPr>
                <w:rFonts w:ascii="Constantia" w:eastAsia="Malgun Gothic" w:hAnsi="Constantia"/>
                <w:b/>
                <w:sz w:val="24"/>
                <w:u w:val="single"/>
              </w:rPr>
              <w:t>1 пригородная экскурсия на выбор:</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sz w:val="24"/>
              </w:rPr>
              <w:t xml:space="preserve">Отправление на пригородную </w:t>
            </w:r>
            <w:r w:rsidRPr="00B80F2A">
              <w:rPr>
                <w:rFonts w:ascii="Constantia" w:eastAsia="Malgun Gothic" w:hAnsi="Constantia"/>
                <w:b/>
                <w:color w:val="0066FF"/>
                <w:sz w:val="24"/>
              </w:rPr>
              <w:t>экскурсию в Петергоф.</w:t>
            </w:r>
            <w:r w:rsidRPr="00B80F2A">
              <w:rPr>
                <w:rFonts w:ascii="Constantia" w:eastAsia="Malgun Gothic" w:hAnsi="Constantia"/>
                <w:color w:val="0066FF"/>
                <w:sz w:val="24"/>
              </w:rPr>
              <w:t xml:space="preserve"> </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Трассовая экскурсия «Ожерелье парадных резиденций Финского залива»:</w:t>
            </w:r>
            <w:r w:rsidRPr="00B80F2A">
              <w:rPr>
                <w:rFonts w:ascii="Constantia" w:eastAsia="Malgun Gothic" w:hAnsi="Constantia"/>
                <w:sz w:val="24"/>
              </w:rPr>
              <w:t xml:space="preserve"> Стрельна, Константиновский дворец, путевой дворец Петра </w:t>
            </w:r>
            <w:r w:rsidRPr="00B80F2A">
              <w:rPr>
                <w:rFonts w:ascii="Constantia" w:eastAsia="Malgun Gothic" w:hAnsi="Constantia"/>
                <w:sz w:val="24"/>
                <w:lang w:val="en-US"/>
              </w:rPr>
              <w:t>I</w:t>
            </w:r>
            <w:r w:rsidRPr="00B80F2A">
              <w:rPr>
                <w:rFonts w:ascii="Constantia" w:eastAsia="Malgun Gothic" w:hAnsi="Constantia"/>
                <w:sz w:val="24"/>
              </w:rPr>
              <w:t>, Александрия, дворец «Коттедж», Петропавловский собор Петергофа, Ольгины пруды.</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color w:val="0066FF"/>
                <w:sz w:val="24"/>
              </w:rPr>
              <w:t>Петергоф</w:t>
            </w:r>
            <w:r w:rsidRPr="00B80F2A">
              <w:rPr>
                <w:rFonts w:ascii="Constantia" w:eastAsia="Malgun Gothic" w:hAnsi="Constantia"/>
                <w:b/>
                <w:i/>
                <w:sz w:val="24"/>
              </w:rPr>
              <w:t xml:space="preserve"> </w:t>
            </w:r>
            <w:r w:rsidRPr="00B80F2A">
              <w:rPr>
                <w:rFonts w:ascii="Constantia" w:eastAsia="Malgun Gothic" w:hAnsi="Constantia"/>
                <w:sz w:val="24"/>
              </w:rPr>
              <w:t xml:space="preserve">– это самая известная и одна из самых любимых парадных резиденций императоров, жителей и гостей города. Вас ожидает </w:t>
            </w:r>
            <w:r w:rsidRPr="00B80F2A">
              <w:rPr>
                <w:rFonts w:ascii="Constantia" w:eastAsia="Malgun Gothic" w:hAnsi="Constantia"/>
                <w:b/>
                <w:color w:val="0066FF"/>
                <w:sz w:val="24"/>
              </w:rPr>
              <w:t>незабываемая прогулка по Нижнему парку с величественными, грациозными и завораживающими фонтанами.</w:t>
            </w:r>
            <w:r w:rsidRPr="00B80F2A">
              <w:rPr>
                <w:rFonts w:ascii="Constantia" w:eastAsia="Malgun Gothic" w:hAnsi="Constantia"/>
                <w:color w:val="0066FF"/>
                <w:sz w:val="24"/>
              </w:rPr>
              <w:t xml:space="preserve"> </w:t>
            </w:r>
            <w:r w:rsidRPr="00B80F2A">
              <w:rPr>
                <w:rFonts w:ascii="Constantia" w:eastAsia="Malgun Gothic" w:hAnsi="Constantia"/>
                <w:sz w:val="24"/>
              </w:rPr>
              <w:t>Экскурсовод расскажет Вам об истории создания парадной резиденции и о многих объектах на территории парка: Большой императорский дворец, Большой Каскад, Фонтан «Самсон», дворец «Монплезир», Драконий каскад, Римские фонтаны, Банный корпус, фонтан «Пирамида», дворец Марли, Эрмитаж, фонтаны «Адам» и «Ева».</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Pr>
                <w:rFonts w:ascii="Constantia" w:eastAsia="Malgun Gothic" w:hAnsi="Constantia"/>
                <w:sz w:val="24"/>
              </w:rPr>
              <w:t xml:space="preserve"> экскурсия во дворец Монплезир или Большой дворец.</w:t>
            </w:r>
          </w:p>
          <w:p w:rsidR="00C06E14" w:rsidRDefault="00C06E14" w:rsidP="00C06E14">
            <w:pPr>
              <w:spacing w:after="120" w:line="240" w:lineRule="auto"/>
              <w:jc w:val="both"/>
              <w:rPr>
                <w:rFonts w:ascii="Constantia" w:eastAsia="Malgun Gothic" w:hAnsi="Constantia"/>
                <w:b/>
                <w:sz w:val="24"/>
              </w:rPr>
            </w:pPr>
            <w:r w:rsidRPr="001E4661">
              <w:rPr>
                <w:rFonts w:ascii="Constantia" w:eastAsia="Malgun Gothic" w:hAnsi="Constantia"/>
                <w:b/>
                <w:sz w:val="24"/>
              </w:rPr>
              <w:t>или</w:t>
            </w:r>
          </w:p>
          <w:p w:rsidR="00C06E14" w:rsidRPr="00713E62" w:rsidRDefault="00C06E14" w:rsidP="00C06E14">
            <w:pPr>
              <w:spacing w:after="120" w:line="240" w:lineRule="auto"/>
              <w:jc w:val="both"/>
              <w:rPr>
                <w:rFonts w:ascii="Constantia" w:eastAsia="Malgun Gothic" w:hAnsi="Constantia"/>
                <w:sz w:val="24"/>
              </w:rPr>
            </w:pPr>
            <w:r>
              <w:rPr>
                <w:rFonts w:ascii="Constantia" w:eastAsia="Malgun Gothic" w:hAnsi="Constantia"/>
                <w:sz w:val="24"/>
              </w:rPr>
              <w:t xml:space="preserve">Отправление на </w:t>
            </w:r>
            <w:r w:rsidRPr="00713E62">
              <w:rPr>
                <w:rFonts w:ascii="Constantia" w:eastAsia="Malgun Gothic" w:hAnsi="Constantia"/>
                <w:b/>
                <w:color w:val="0069FF"/>
                <w:sz w:val="24"/>
              </w:rPr>
              <w:t>пригородную экскурсию в Гатчину.</w:t>
            </w:r>
          </w:p>
          <w:p w:rsidR="00C06E14" w:rsidRPr="00713E62" w:rsidRDefault="00C06E14" w:rsidP="00C06E14">
            <w:pPr>
              <w:spacing w:after="120" w:line="240" w:lineRule="auto"/>
              <w:jc w:val="both"/>
              <w:rPr>
                <w:rFonts w:ascii="Constantia" w:eastAsia="Malgun Gothic" w:hAnsi="Constantia"/>
                <w:sz w:val="24"/>
              </w:rPr>
            </w:pPr>
            <w:r w:rsidRPr="00713E62">
              <w:rPr>
                <w:rFonts w:ascii="Constantia" w:hAnsi="Constantia"/>
                <w:b/>
                <w:color w:val="0069FF"/>
                <w:sz w:val="24"/>
                <w:szCs w:val="18"/>
                <w:shd w:val="clear" w:color="auto" w:fill="FFFFFF"/>
              </w:rPr>
              <w:t xml:space="preserve">Трассовая экскурсия «Любимая резиденция Павла </w:t>
            </w:r>
            <w:r w:rsidRPr="00713E62">
              <w:rPr>
                <w:rFonts w:ascii="Constantia" w:hAnsi="Constantia"/>
                <w:b/>
                <w:color w:val="0069FF"/>
                <w:sz w:val="24"/>
                <w:szCs w:val="18"/>
                <w:shd w:val="clear" w:color="auto" w:fill="FFFFFF"/>
                <w:lang w:val="de-DE"/>
              </w:rPr>
              <w:t>I</w:t>
            </w:r>
            <w:r w:rsidRPr="00713E62">
              <w:rPr>
                <w:rFonts w:ascii="Constantia" w:hAnsi="Constantia"/>
                <w:b/>
                <w:color w:val="0069FF"/>
                <w:sz w:val="24"/>
                <w:szCs w:val="18"/>
                <w:shd w:val="clear" w:color="auto" w:fill="FFFFFF"/>
              </w:rPr>
              <w:t xml:space="preserve"> – замок под Петербургом». </w:t>
            </w:r>
            <w:r w:rsidRPr="00713E62">
              <w:rPr>
                <w:rFonts w:ascii="Constantia" w:hAnsi="Constantia"/>
                <w:color w:val="000000"/>
                <w:sz w:val="24"/>
                <w:szCs w:val="18"/>
                <w:shd w:val="clear" w:color="auto" w:fill="FFFFFF"/>
              </w:rPr>
              <w:t xml:space="preserve">Рассказ о Павле </w:t>
            </w:r>
            <w:r w:rsidRPr="00713E62">
              <w:rPr>
                <w:rFonts w:ascii="Constantia" w:hAnsi="Constantia"/>
                <w:color w:val="000000"/>
                <w:sz w:val="24"/>
                <w:szCs w:val="18"/>
                <w:shd w:val="clear" w:color="auto" w:fill="FFFFFF"/>
                <w:lang w:val="en-US"/>
              </w:rPr>
              <w:t>I</w:t>
            </w:r>
            <w:r w:rsidRPr="00713E62">
              <w:rPr>
                <w:rFonts w:ascii="Constantia" w:hAnsi="Constantia"/>
                <w:color w:val="000000"/>
                <w:sz w:val="24"/>
                <w:szCs w:val="18"/>
                <w:shd w:val="clear" w:color="auto" w:fill="FFFFFF"/>
              </w:rPr>
              <w:t xml:space="preserve"> – самом загадочном императоре России. История возникновения резиденции, её месторасположении и роли в истории страны.</w:t>
            </w:r>
          </w:p>
          <w:p w:rsidR="00C06E14" w:rsidRDefault="00C06E14" w:rsidP="00C06E14">
            <w:pPr>
              <w:spacing w:after="120" w:line="240" w:lineRule="auto"/>
              <w:jc w:val="both"/>
              <w:rPr>
                <w:rFonts w:ascii="Constantia" w:eastAsia="Malgun Gothic" w:hAnsi="Constantia"/>
                <w:sz w:val="24"/>
              </w:rPr>
            </w:pPr>
            <w:r>
              <w:rPr>
                <w:rFonts w:ascii="Constantia" w:eastAsia="Malgun Gothic" w:hAnsi="Constantia"/>
                <w:b/>
                <w:color w:val="0069FF"/>
                <w:sz w:val="24"/>
              </w:rPr>
              <w:t>Прогулка</w:t>
            </w:r>
            <w:r w:rsidRPr="00713E62">
              <w:rPr>
                <w:rFonts w:ascii="Constantia" w:eastAsia="Malgun Gothic" w:hAnsi="Constantia"/>
                <w:b/>
                <w:color w:val="0069FF"/>
                <w:sz w:val="24"/>
              </w:rPr>
              <w:t xml:space="preserve"> по Гатчинскому парку.</w:t>
            </w:r>
            <w:r>
              <w:rPr>
                <w:rFonts w:ascii="Constantia" w:eastAsia="Malgun Gothic" w:hAnsi="Constantia"/>
                <w:sz w:val="24"/>
              </w:rPr>
              <w:t xml:space="preserve"> Памятник Павлу </w:t>
            </w:r>
            <w:r>
              <w:rPr>
                <w:rFonts w:ascii="Constantia" w:eastAsia="Malgun Gothic" w:hAnsi="Constantia"/>
                <w:sz w:val="24"/>
                <w:lang w:val="de-DE"/>
              </w:rPr>
              <w:t>I</w:t>
            </w:r>
            <w:r w:rsidRPr="00713E62">
              <w:rPr>
                <w:rFonts w:ascii="Constantia" w:eastAsia="Malgun Gothic" w:hAnsi="Constantia"/>
                <w:sz w:val="24"/>
              </w:rPr>
              <w:t xml:space="preserve">, </w:t>
            </w:r>
            <w:r>
              <w:rPr>
                <w:rFonts w:ascii="Constantia" w:eastAsia="Malgun Gothic" w:hAnsi="Constantia"/>
                <w:sz w:val="24"/>
              </w:rPr>
              <w:t>Карпин мост с каскадом, Собственный сад, Голландский сад, Адмиралтейство, Серебряное озеро, грот «Эхо», Восьмигранный колодец, павильон Венеры, павильон Орла, ферма, Холодные бани, Черные ворота, Ботанический сад, Приоратский дворец.</w:t>
            </w:r>
          </w:p>
          <w:p w:rsidR="00C06E14" w:rsidRDefault="00C06E14" w:rsidP="00C06E14">
            <w:pPr>
              <w:spacing w:after="120" w:line="240" w:lineRule="auto"/>
              <w:jc w:val="both"/>
              <w:rPr>
                <w:rFonts w:ascii="Constantia" w:eastAsia="Malgun Gothic" w:hAnsi="Constantia"/>
                <w:sz w:val="24"/>
                <w:szCs w:val="24"/>
              </w:rPr>
            </w:pPr>
            <w:r w:rsidRPr="008F25D7">
              <w:rPr>
                <w:rFonts w:ascii="Constantia" w:eastAsia="Malgun Gothic" w:hAnsi="Constantia"/>
                <w:b/>
                <w:color w:val="0069FF"/>
                <w:sz w:val="24"/>
                <w:szCs w:val="24"/>
              </w:rPr>
              <w:t>Экскурсия в Гатчинский дворец</w:t>
            </w:r>
            <w:r w:rsidRPr="008F25D7">
              <w:rPr>
                <w:rFonts w:ascii="Constantia" w:eastAsia="Malgun Gothic" w:hAnsi="Constantia"/>
                <w:sz w:val="24"/>
                <w:szCs w:val="24"/>
              </w:rPr>
              <w:t xml:space="preserve"> – настоящий замок под Петербургом. </w:t>
            </w:r>
            <w:r w:rsidRPr="008F25D7">
              <w:rPr>
                <w:rFonts w:ascii="Constantia" w:hAnsi="Constantia"/>
                <w:sz w:val="24"/>
                <w:szCs w:val="24"/>
                <w:shd w:val="clear" w:color="auto" w:fill="FFFFFF"/>
              </w:rPr>
              <w:t xml:space="preserve">Проект здания исполнил итальянский </w:t>
            </w:r>
            <w:r w:rsidRPr="008F25D7">
              <w:rPr>
                <w:rFonts w:ascii="Constantia" w:hAnsi="Constantia"/>
                <w:b/>
                <w:color w:val="0069FF"/>
                <w:sz w:val="24"/>
                <w:szCs w:val="24"/>
                <w:shd w:val="clear" w:color="auto" w:fill="FFFFFF"/>
              </w:rPr>
              <w:t>архитектор Антонио Ринальди</w:t>
            </w:r>
            <w:r w:rsidRPr="008F25D7">
              <w:rPr>
                <w:rFonts w:ascii="Constantia" w:hAnsi="Constantia"/>
                <w:sz w:val="24"/>
                <w:szCs w:val="24"/>
                <w:shd w:val="clear" w:color="auto" w:fill="FFFFFF"/>
              </w:rPr>
              <w:t xml:space="preserve">. К 1781 году работы были завершены. Взору современников предстал дворец, напоминающий </w:t>
            </w:r>
            <w:r w:rsidRPr="008F25D7">
              <w:rPr>
                <w:rFonts w:ascii="Constantia" w:hAnsi="Constantia"/>
                <w:b/>
                <w:color w:val="0069FF"/>
                <w:sz w:val="24"/>
                <w:szCs w:val="24"/>
                <w:shd w:val="clear" w:color="auto" w:fill="FFFFFF"/>
              </w:rPr>
              <w:t>итальянское палаццо.</w:t>
            </w:r>
            <w:r w:rsidRPr="008F25D7">
              <w:rPr>
                <w:rFonts w:ascii="Constantia" w:hAnsi="Constantia"/>
                <w:sz w:val="24"/>
                <w:szCs w:val="24"/>
                <w:shd w:val="clear" w:color="auto" w:fill="FFFFFF"/>
              </w:rPr>
              <w:t xml:space="preserve"> После вступления на престол Павла I в 1796 году Гатчина превратилась в императорскую резиденцию, о которой современники вспоминали как о </w:t>
            </w:r>
            <w:r w:rsidRPr="008F25D7">
              <w:rPr>
                <w:rFonts w:ascii="Constantia" w:hAnsi="Constantia"/>
                <w:b/>
                <w:color w:val="0069FF"/>
                <w:sz w:val="24"/>
                <w:szCs w:val="24"/>
                <w:shd w:val="clear" w:color="auto" w:fill="FFFFFF"/>
              </w:rPr>
              <w:t>неприступной крепости</w:t>
            </w:r>
            <w:r w:rsidRPr="008F25D7">
              <w:rPr>
                <w:rFonts w:ascii="Constantia" w:hAnsi="Constantia"/>
                <w:sz w:val="24"/>
                <w:szCs w:val="24"/>
                <w:shd w:val="clear" w:color="auto" w:fill="FFFFFF"/>
              </w:rPr>
              <w:t>, окруженной бастионами, рвом, караульнями и полосатыми шлагбаумами.</w:t>
            </w:r>
            <w:r>
              <w:rPr>
                <w:rFonts w:ascii="Constantia" w:hAnsi="Constantia"/>
                <w:sz w:val="24"/>
                <w:szCs w:val="24"/>
                <w:shd w:val="clear" w:color="auto" w:fill="FFFFFF"/>
              </w:rPr>
              <w:t xml:space="preserve"> Вы пройдетесь по залам дворца, увидите его интерьеры и, если Вы будете внимательными, найдете </w:t>
            </w:r>
            <w:r w:rsidRPr="008F25D7">
              <w:rPr>
                <w:rFonts w:ascii="Constantia" w:hAnsi="Constantia"/>
                <w:b/>
                <w:color w:val="0069FF"/>
                <w:sz w:val="24"/>
                <w:szCs w:val="24"/>
                <w:shd w:val="clear" w:color="auto" w:fill="FFFFFF"/>
              </w:rPr>
              <w:t>знаменитый подземный ход</w:t>
            </w:r>
            <w:r>
              <w:rPr>
                <w:rFonts w:ascii="Constantia" w:hAnsi="Constantia"/>
                <w:sz w:val="24"/>
                <w:szCs w:val="24"/>
                <w:shd w:val="clear" w:color="auto" w:fill="FFFFFF"/>
              </w:rPr>
              <w:t xml:space="preserve">, через который Павел </w:t>
            </w:r>
            <w:r>
              <w:rPr>
                <w:rFonts w:ascii="Constantia" w:hAnsi="Constantia"/>
                <w:sz w:val="24"/>
                <w:szCs w:val="24"/>
                <w:shd w:val="clear" w:color="auto" w:fill="FFFFFF"/>
                <w:lang w:val="en-US"/>
              </w:rPr>
              <w:t>I</w:t>
            </w:r>
            <w:r w:rsidRPr="008F25D7">
              <w:rPr>
                <w:rFonts w:ascii="Constantia" w:hAnsi="Constantia"/>
                <w:sz w:val="24"/>
                <w:szCs w:val="24"/>
                <w:shd w:val="clear" w:color="auto" w:fill="FFFFFF"/>
              </w:rPr>
              <w:t xml:space="preserve"> </w:t>
            </w:r>
            <w:r>
              <w:rPr>
                <w:rFonts w:ascii="Constantia" w:hAnsi="Constantia"/>
                <w:sz w:val="24"/>
                <w:szCs w:val="24"/>
                <w:shd w:val="clear" w:color="auto" w:fill="FFFFFF"/>
              </w:rPr>
              <w:t>тайно покидал дворец.</w:t>
            </w:r>
            <w:r w:rsidRPr="008F25D7">
              <w:rPr>
                <w:rFonts w:ascii="Constantia" w:eastAsia="Malgun Gothic" w:hAnsi="Constantia"/>
                <w:sz w:val="24"/>
                <w:szCs w:val="24"/>
              </w:rPr>
              <w:t xml:space="preserve"> </w:t>
            </w:r>
          </w:p>
          <w:p w:rsidR="00C06E14" w:rsidRPr="00514365"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b/>
                <w:sz w:val="24"/>
              </w:rPr>
              <w:t>Дополнительно предлагаем:</w:t>
            </w:r>
            <w:r>
              <w:rPr>
                <w:rFonts w:ascii="Constantia" w:eastAsia="Malgun Gothic" w:hAnsi="Constantia"/>
                <w:sz w:val="24"/>
              </w:rPr>
              <w:t xml:space="preserve"> экскурсия в Приоратский дворец.</w:t>
            </w:r>
          </w:p>
          <w:p w:rsidR="00C06E14" w:rsidRPr="00B80F2A" w:rsidRDefault="00C06E14" w:rsidP="00C06E14">
            <w:pPr>
              <w:spacing w:after="120" w:line="240" w:lineRule="auto"/>
              <w:jc w:val="both"/>
              <w:rPr>
                <w:rFonts w:ascii="Constantia" w:eastAsia="Malgun Gothic" w:hAnsi="Constantia"/>
                <w:sz w:val="24"/>
              </w:rPr>
            </w:pPr>
            <w:r w:rsidRPr="00B80F2A">
              <w:rPr>
                <w:rFonts w:ascii="Constantia" w:eastAsia="Malgun Gothic" w:hAnsi="Constantia"/>
                <w:sz w:val="24"/>
              </w:rPr>
              <w:t>Возвращение в город. Трансфер на вокзал / в аэропорт.</w:t>
            </w:r>
          </w:p>
          <w:p w:rsidR="008A46F6" w:rsidRPr="00B80F2A" w:rsidRDefault="00C06E14" w:rsidP="00C06E14">
            <w:pPr>
              <w:spacing w:after="120" w:line="240" w:lineRule="auto"/>
              <w:jc w:val="right"/>
              <w:rPr>
                <w:rFonts w:ascii="Constantia" w:hAnsi="Constantia"/>
                <w:i/>
                <w:sz w:val="24"/>
                <w:szCs w:val="19"/>
              </w:rPr>
            </w:pPr>
            <w:r w:rsidRPr="00B80F2A">
              <w:rPr>
                <w:rFonts w:ascii="Constantia" w:eastAsia="Malgun Gothic" w:hAnsi="Constantia"/>
                <w:i/>
                <w:sz w:val="24"/>
                <w:szCs w:val="19"/>
              </w:rPr>
              <w:t xml:space="preserve">Работа транспорта: </w:t>
            </w:r>
            <w:r>
              <w:rPr>
                <w:rFonts w:ascii="Constantia" w:eastAsia="Malgun Gothic" w:hAnsi="Constantia"/>
                <w:i/>
                <w:sz w:val="24"/>
                <w:szCs w:val="19"/>
              </w:rPr>
              <w:t>8</w:t>
            </w:r>
            <w:r w:rsidRPr="00B80F2A">
              <w:rPr>
                <w:rFonts w:ascii="Constantia" w:eastAsia="Malgun Gothic" w:hAnsi="Constantia"/>
                <w:i/>
                <w:sz w:val="24"/>
                <w:szCs w:val="19"/>
              </w:rPr>
              <w:t xml:space="preserve"> часов</w:t>
            </w:r>
          </w:p>
        </w:tc>
      </w:tr>
    </w:tbl>
    <w:p w:rsidR="00FE5586" w:rsidRPr="0063142C" w:rsidRDefault="00FE5586" w:rsidP="0063142C">
      <w:pPr>
        <w:spacing w:after="0"/>
        <w:ind w:right="-142"/>
        <w:jc w:val="center"/>
        <w:rPr>
          <w:rFonts w:ascii="Malgun Gothic" w:eastAsia="Malgun Gothic" w:hAnsi="Malgun Gothic"/>
          <w:sz w:val="16"/>
        </w:rPr>
      </w:pPr>
      <w:r w:rsidRPr="0063142C">
        <w:rPr>
          <w:rFonts w:ascii="Malgun Gothic" w:eastAsia="Malgun Gothic" w:hAnsi="Malgun Gothic"/>
          <w:sz w:val="16"/>
        </w:rPr>
        <w:t>Фирма оставляет за собой право менять</w:t>
      </w:r>
      <w:r w:rsidR="0063142C" w:rsidRPr="0063142C">
        <w:rPr>
          <w:rFonts w:ascii="Malgun Gothic" w:eastAsia="Malgun Gothic" w:hAnsi="Malgun Gothic"/>
          <w:sz w:val="16"/>
        </w:rPr>
        <w:t xml:space="preserve"> </w:t>
      </w:r>
      <w:r w:rsidRPr="0063142C">
        <w:rPr>
          <w:rFonts w:ascii="Malgun Gothic" w:eastAsia="Malgun Gothic" w:hAnsi="Malgun Gothic"/>
          <w:sz w:val="16"/>
        </w:rPr>
        <w:t xml:space="preserve">очередность экскурсий, а также замену </w:t>
      </w:r>
      <w:r w:rsidR="0063142C" w:rsidRPr="0063142C">
        <w:rPr>
          <w:rFonts w:ascii="Malgun Gothic" w:eastAsia="Malgun Gothic" w:hAnsi="Malgun Gothic"/>
          <w:sz w:val="16"/>
        </w:rPr>
        <w:t>их</w:t>
      </w:r>
      <w:r w:rsidRPr="0063142C">
        <w:rPr>
          <w:rFonts w:ascii="Malgun Gothic" w:eastAsia="Malgun Gothic" w:hAnsi="Malgun Gothic"/>
          <w:sz w:val="16"/>
        </w:rPr>
        <w:t xml:space="preserve"> на равноценные по независящим от нее причинам.</w:t>
      </w:r>
    </w:p>
    <w:p w:rsidR="00FE5586" w:rsidRPr="005F332C" w:rsidRDefault="00FE5586" w:rsidP="00FE5586">
      <w:pPr>
        <w:spacing w:after="0"/>
        <w:jc w:val="center"/>
        <w:rPr>
          <w:rFonts w:ascii="Constantia" w:hAnsi="Constantia"/>
          <w:sz w:val="8"/>
        </w:rPr>
      </w:pPr>
    </w:p>
    <w:p w:rsidR="00FE5586" w:rsidRDefault="00FE5586" w:rsidP="00FE5586">
      <w:pPr>
        <w:spacing w:after="0"/>
        <w:jc w:val="both"/>
        <w:rPr>
          <w:rFonts w:ascii="Constantia" w:eastAsia="Malgun Gothic" w:hAnsi="Constantia"/>
          <w:b/>
          <w:sz w:val="24"/>
          <w:u w:val="single"/>
        </w:rPr>
      </w:pPr>
      <w:r w:rsidRPr="0063142C">
        <w:rPr>
          <w:rFonts w:ascii="Constantia" w:eastAsia="Malgun Gothic" w:hAnsi="Constantia"/>
          <w:b/>
          <w:sz w:val="24"/>
          <w:u w:val="single"/>
        </w:rPr>
        <w:t xml:space="preserve">Стоимость тура на 1 школьника в рублях + руководители бесплатно: </w:t>
      </w:r>
    </w:p>
    <w:p w:rsidR="00236C1D" w:rsidRDefault="00236C1D" w:rsidP="00FE5586">
      <w:pPr>
        <w:spacing w:after="0"/>
        <w:jc w:val="both"/>
        <w:rPr>
          <w:rFonts w:ascii="Constantia" w:eastAsia="Malgun Gothic" w:hAnsi="Constantia"/>
          <w:sz w:val="2"/>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843"/>
        <w:gridCol w:w="1105"/>
        <w:gridCol w:w="1106"/>
        <w:gridCol w:w="1105"/>
        <w:gridCol w:w="1106"/>
        <w:gridCol w:w="1106"/>
      </w:tblGrid>
      <w:tr w:rsidR="004A27C9" w:rsidRPr="00B80F2A" w:rsidTr="00CD61D6">
        <w:tc>
          <w:tcPr>
            <w:tcW w:w="3544" w:type="dxa"/>
            <w:shd w:val="clear" w:color="auto" w:fill="auto"/>
            <w:vAlign w:val="center"/>
          </w:tcPr>
          <w:p w:rsidR="004A27C9" w:rsidRPr="00B80F2A" w:rsidRDefault="004A27C9" w:rsidP="00CD61D6">
            <w:pPr>
              <w:spacing w:after="0" w:line="240" w:lineRule="auto"/>
              <w:jc w:val="center"/>
              <w:rPr>
                <w:rFonts w:ascii="Constantia" w:eastAsia="Malgun Gothic" w:hAnsi="Constantia"/>
                <w:b/>
                <w:color w:val="0066FF"/>
                <w:sz w:val="24"/>
              </w:rPr>
            </w:pPr>
            <w:r w:rsidRPr="00B80F2A">
              <w:rPr>
                <w:rFonts w:ascii="Constantia" w:eastAsia="Malgun Gothic" w:hAnsi="Constantia"/>
                <w:b/>
                <w:color w:val="0066FF"/>
                <w:sz w:val="24"/>
              </w:rPr>
              <w:t>Рекомендуем размещение</w:t>
            </w:r>
          </w:p>
          <w:p w:rsidR="004A27C9" w:rsidRPr="00B80F2A" w:rsidRDefault="004A27C9" w:rsidP="00CD61D6">
            <w:pPr>
              <w:spacing w:after="0" w:line="240" w:lineRule="auto"/>
              <w:jc w:val="center"/>
              <w:rPr>
                <w:rFonts w:ascii="Constantia" w:eastAsia="Malgun Gothic" w:hAnsi="Constantia"/>
                <w:sz w:val="28"/>
              </w:rPr>
            </w:pPr>
            <w:r w:rsidRPr="00B80F2A">
              <w:rPr>
                <w:rFonts w:ascii="Constantia" w:eastAsia="Malgun Gothic" w:hAnsi="Constantia"/>
                <w:b/>
                <w:color w:val="0066FF"/>
                <w:sz w:val="24"/>
              </w:rPr>
              <w:t>СПЕЦИАЛЬНЫЕ ЦЕНЫ!</w:t>
            </w:r>
          </w:p>
        </w:tc>
        <w:tc>
          <w:tcPr>
            <w:tcW w:w="1843"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sidRPr="00B80F2A">
              <w:rPr>
                <w:rFonts w:ascii="Constantia" w:eastAsia="Malgun Gothic" w:hAnsi="Constantia"/>
                <w:b/>
                <w:sz w:val="24"/>
              </w:rPr>
              <w:t>Сезон</w:t>
            </w:r>
          </w:p>
        </w:tc>
        <w:tc>
          <w:tcPr>
            <w:tcW w:w="1105"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sidRPr="00B80F2A">
              <w:rPr>
                <w:rFonts w:ascii="Constantia" w:eastAsia="Malgun Gothic" w:hAnsi="Constantia"/>
                <w:b/>
                <w:sz w:val="24"/>
              </w:rPr>
              <w:t>авто</w:t>
            </w:r>
          </w:p>
          <w:p w:rsidR="004A27C9" w:rsidRPr="00B80F2A" w:rsidRDefault="004A27C9" w:rsidP="00CD61D6">
            <w:pPr>
              <w:spacing w:after="0" w:line="240" w:lineRule="auto"/>
              <w:jc w:val="center"/>
              <w:rPr>
                <w:rFonts w:ascii="Constantia" w:eastAsia="Malgun Gothic" w:hAnsi="Constantia"/>
                <w:b/>
                <w:sz w:val="24"/>
              </w:rPr>
            </w:pPr>
            <w:r w:rsidRPr="00B80F2A">
              <w:rPr>
                <w:rFonts w:ascii="Constantia" w:eastAsia="Malgun Gothic" w:hAnsi="Constantia"/>
                <w:b/>
                <w:sz w:val="24"/>
              </w:rPr>
              <w:t>группа</w:t>
            </w:r>
          </w:p>
          <w:p w:rsidR="004A27C9" w:rsidRPr="00B80F2A" w:rsidRDefault="004A27C9" w:rsidP="00CD61D6">
            <w:pPr>
              <w:spacing w:after="0" w:line="240" w:lineRule="auto"/>
              <w:jc w:val="center"/>
              <w:rPr>
                <w:rFonts w:ascii="Constantia" w:eastAsia="Malgun Gothic" w:hAnsi="Constantia"/>
                <w:b/>
                <w:sz w:val="24"/>
              </w:rPr>
            </w:pPr>
            <w:r>
              <w:rPr>
                <w:rFonts w:ascii="Constantia" w:eastAsia="Malgun Gothic" w:hAnsi="Constantia"/>
                <w:b/>
                <w:sz w:val="24"/>
              </w:rPr>
              <w:t>45</w:t>
            </w:r>
            <w:r w:rsidRPr="00B80F2A">
              <w:rPr>
                <w:rFonts w:ascii="Constantia" w:eastAsia="Malgun Gothic" w:hAnsi="Constantia"/>
                <w:b/>
                <w:sz w:val="24"/>
              </w:rPr>
              <w:t>+</w:t>
            </w:r>
            <w:r>
              <w:rPr>
                <w:rFonts w:ascii="Constantia" w:eastAsia="Malgun Gothic" w:hAnsi="Constantia"/>
                <w:b/>
                <w:sz w:val="24"/>
              </w:rPr>
              <w:t>1</w:t>
            </w:r>
            <w:r w:rsidRPr="00B80F2A">
              <w:rPr>
                <w:rFonts w:ascii="Constantia" w:eastAsia="Malgun Gothic" w:hAnsi="Constantia"/>
                <w:b/>
                <w:sz w:val="24"/>
              </w:rPr>
              <w:t>+2</w:t>
            </w:r>
          </w:p>
        </w:tc>
        <w:tc>
          <w:tcPr>
            <w:tcW w:w="1106"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Pr>
                <w:rFonts w:ascii="Constantia" w:eastAsia="Malgun Gothic" w:hAnsi="Constantia"/>
                <w:b/>
                <w:sz w:val="24"/>
              </w:rPr>
              <w:t>43</w:t>
            </w:r>
            <w:r w:rsidRPr="00B80F2A">
              <w:rPr>
                <w:rFonts w:ascii="Constantia" w:eastAsia="Malgun Gothic" w:hAnsi="Constantia"/>
                <w:b/>
                <w:sz w:val="24"/>
              </w:rPr>
              <w:t>+2</w:t>
            </w:r>
          </w:p>
        </w:tc>
        <w:tc>
          <w:tcPr>
            <w:tcW w:w="1105"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sidRPr="00B80F2A">
              <w:rPr>
                <w:rFonts w:ascii="Constantia" w:eastAsia="Malgun Gothic" w:hAnsi="Constantia"/>
                <w:b/>
                <w:sz w:val="24"/>
              </w:rPr>
              <w:t>30+2</w:t>
            </w:r>
          </w:p>
        </w:tc>
        <w:tc>
          <w:tcPr>
            <w:tcW w:w="1106"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sidRPr="00B80F2A">
              <w:rPr>
                <w:rFonts w:ascii="Constantia" w:eastAsia="Malgun Gothic" w:hAnsi="Constantia"/>
                <w:b/>
                <w:sz w:val="24"/>
              </w:rPr>
              <w:t>20+1</w:t>
            </w:r>
          </w:p>
        </w:tc>
        <w:tc>
          <w:tcPr>
            <w:tcW w:w="1106" w:type="dxa"/>
            <w:shd w:val="clear" w:color="auto" w:fill="auto"/>
            <w:vAlign w:val="center"/>
          </w:tcPr>
          <w:p w:rsidR="004A27C9" w:rsidRPr="00B80F2A" w:rsidRDefault="004A27C9" w:rsidP="00CD61D6">
            <w:pPr>
              <w:spacing w:after="0" w:line="240" w:lineRule="auto"/>
              <w:jc w:val="center"/>
              <w:rPr>
                <w:rFonts w:ascii="Constantia" w:eastAsia="Malgun Gothic" w:hAnsi="Constantia"/>
                <w:b/>
                <w:sz w:val="24"/>
              </w:rPr>
            </w:pPr>
            <w:r>
              <w:rPr>
                <w:rFonts w:ascii="Constantia" w:eastAsia="Malgun Gothic" w:hAnsi="Constantia"/>
                <w:b/>
                <w:sz w:val="24"/>
              </w:rPr>
              <w:t>12+1</w:t>
            </w:r>
          </w:p>
        </w:tc>
      </w:tr>
      <w:tr w:rsidR="004A27C9" w:rsidRPr="00B80F2A" w:rsidTr="00CD61D6">
        <w:trPr>
          <w:trHeight w:val="384"/>
        </w:trPr>
        <w:tc>
          <w:tcPr>
            <w:tcW w:w="3544" w:type="dxa"/>
            <w:vMerge w:val="restart"/>
            <w:shd w:val="clear" w:color="auto" w:fill="auto"/>
            <w:vAlign w:val="center"/>
          </w:tcPr>
          <w:p w:rsidR="004A27C9" w:rsidRPr="00B80F2A" w:rsidRDefault="004A27C9" w:rsidP="00CD61D6">
            <w:pPr>
              <w:spacing w:after="0" w:line="240" w:lineRule="auto"/>
              <w:jc w:val="both"/>
              <w:rPr>
                <w:rFonts w:ascii="Constantia" w:eastAsia="Malgun Gothic" w:hAnsi="Constantia"/>
                <w:sz w:val="24"/>
              </w:rPr>
            </w:pPr>
            <w:r w:rsidRPr="00B80F2A">
              <w:rPr>
                <w:rFonts w:ascii="Constantia" w:eastAsia="Malgun Gothic" w:hAnsi="Constantia"/>
                <w:b/>
                <w:sz w:val="24"/>
              </w:rPr>
              <w:t>Хостел в центре города,</w:t>
            </w:r>
            <w:r w:rsidRPr="00B80F2A">
              <w:rPr>
                <w:rFonts w:ascii="Constantia" w:eastAsia="Malgun Gothic" w:hAnsi="Constantia"/>
                <w:sz w:val="24"/>
              </w:rPr>
              <w:t xml:space="preserve"> многоместное размещение, завтрак «накрытие» в кафе города.</w:t>
            </w:r>
          </w:p>
        </w:tc>
        <w:tc>
          <w:tcPr>
            <w:tcW w:w="1843" w:type="dxa"/>
            <w:shd w:val="clear" w:color="auto" w:fill="auto"/>
            <w:vAlign w:val="center"/>
          </w:tcPr>
          <w:p w:rsidR="004A27C9" w:rsidRPr="00B80F2A" w:rsidRDefault="004A27C9" w:rsidP="00CD61D6">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–31.05.</w:t>
            </w:r>
            <w:r>
              <w:rPr>
                <w:rFonts w:ascii="Constantia" w:eastAsia="Malgun Gothic" w:hAnsi="Constantia"/>
                <w:sz w:val="24"/>
              </w:rPr>
              <w:t>24</w:t>
            </w:r>
          </w:p>
        </w:tc>
        <w:tc>
          <w:tcPr>
            <w:tcW w:w="1105" w:type="dxa"/>
            <w:shd w:val="clear" w:color="auto" w:fill="auto"/>
            <w:vAlign w:val="center"/>
          </w:tcPr>
          <w:p w:rsidR="004A27C9" w:rsidRPr="009E41BB" w:rsidRDefault="003C1B21" w:rsidP="00CD61D6">
            <w:pPr>
              <w:spacing w:after="0" w:line="240" w:lineRule="auto"/>
              <w:jc w:val="center"/>
              <w:rPr>
                <w:rFonts w:ascii="Constantia" w:eastAsia="Malgun Gothic" w:hAnsi="Constantia"/>
                <w:sz w:val="28"/>
                <w:szCs w:val="28"/>
              </w:rPr>
            </w:pPr>
            <w:r>
              <w:rPr>
                <w:rFonts w:ascii="Constantia" w:eastAsia="Malgun Gothic" w:hAnsi="Constantia"/>
                <w:sz w:val="28"/>
                <w:szCs w:val="28"/>
              </w:rPr>
              <w:t>5 750</w:t>
            </w:r>
          </w:p>
        </w:tc>
        <w:tc>
          <w:tcPr>
            <w:tcW w:w="1106" w:type="dxa"/>
            <w:shd w:val="clear" w:color="auto" w:fill="auto"/>
            <w:vAlign w:val="center"/>
          </w:tcPr>
          <w:p w:rsidR="004A27C9" w:rsidRPr="009E41BB" w:rsidRDefault="003C1B21" w:rsidP="00CD61D6">
            <w:pPr>
              <w:spacing w:after="0" w:line="240" w:lineRule="auto"/>
              <w:jc w:val="center"/>
              <w:rPr>
                <w:rFonts w:ascii="Constantia" w:eastAsia="Malgun Gothic" w:hAnsi="Constantia"/>
                <w:sz w:val="28"/>
                <w:szCs w:val="28"/>
              </w:rPr>
            </w:pPr>
            <w:r>
              <w:rPr>
                <w:rFonts w:ascii="Constantia" w:eastAsia="Malgun Gothic" w:hAnsi="Constantia"/>
                <w:sz w:val="28"/>
                <w:szCs w:val="28"/>
              </w:rPr>
              <w:t>8 250</w:t>
            </w:r>
          </w:p>
        </w:tc>
        <w:tc>
          <w:tcPr>
            <w:tcW w:w="1105" w:type="dxa"/>
            <w:shd w:val="clear" w:color="auto" w:fill="auto"/>
            <w:vAlign w:val="center"/>
          </w:tcPr>
          <w:p w:rsidR="004A27C9" w:rsidRPr="009E41BB" w:rsidRDefault="003C1B21" w:rsidP="00CD61D6">
            <w:pPr>
              <w:spacing w:after="0" w:line="240" w:lineRule="auto"/>
              <w:jc w:val="center"/>
              <w:rPr>
                <w:rFonts w:ascii="Constantia" w:eastAsia="Malgun Gothic" w:hAnsi="Constantia"/>
                <w:sz w:val="28"/>
                <w:szCs w:val="28"/>
              </w:rPr>
            </w:pPr>
            <w:r>
              <w:rPr>
                <w:rFonts w:ascii="Constantia" w:eastAsia="Malgun Gothic" w:hAnsi="Constantia"/>
                <w:sz w:val="28"/>
                <w:szCs w:val="28"/>
              </w:rPr>
              <w:t>9 990</w:t>
            </w:r>
          </w:p>
        </w:tc>
        <w:tc>
          <w:tcPr>
            <w:tcW w:w="1106" w:type="dxa"/>
            <w:shd w:val="clear" w:color="auto" w:fill="auto"/>
            <w:vAlign w:val="center"/>
          </w:tcPr>
          <w:p w:rsidR="004A27C9" w:rsidRPr="009E41BB" w:rsidRDefault="003C1B21" w:rsidP="00CD61D6">
            <w:pPr>
              <w:spacing w:after="0" w:line="240" w:lineRule="auto"/>
              <w:jc w:val="center"/>
              <w:rPr>
                <w:rFonts w:ascii="Constantia" w:eastAsia="Malgun Gothic" w:hAnsi="Constantia"/>
                <w:sz w:val="28"/>
                <w:szCs w:val="28"/>
              </w:rPr>
            </w:pPr>
            <w:r>
              <w:rPr>
                <w:rFonts w:ascii="Constantia" w:eastAsia="Malgun Gothic" w:hAnsi="Constantia"/>
                <w:sz w:val="28"/>
                <w:szCs w:val="28"/>
              </w:rPr>
              <w:t>12 250</w:t>
            </w:r>
          </w:p>
        </w:tc>
        <w:tc>
          <w:tcPr>
            <w:tcW w:w="1106" w:type="dxa"/>
            <w:shd w:val="clear" w:color="auto" w:fill="auto"/>
            <w:vAlign w:val="center"/>
          </w:tcPr>
          <w:p w:rsidR="004A27C9" w:rsidRPr="009E41BB" w:rsidRDefault="003C1B21" w:rsidP="00CD61D6">
            <w:pPr>
              <w:spacing w:after="0" w:line="240" w:lineRule="auto"/>
              <w:jc w:val="center"/>
              <w:rPr>
                <w:rFonts w:ascii="Constantia" w:eastAsia="Malgun Gothic" w:hAnsi="Constantia"/>
                <w:sz w:val="28"/>
                <w:szCs w:val="28"/>
              </w:rPr>
            </w:pPr>
            <w:r>
              <w:rPr>
                <w:rFonts w:ascii="Constantia" w:eastAsia="Malgun Gothic" w:hAnsi="Constantia"/>
                <w:sz w:val="28"/>
                <w:szCs w:val="28"/>
              </w:rPr>
              <w:t>15 450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sidRPr="00B80F2A">
              <w:rPr>
                <w:rFonts w:ascii="Constantia" w:eastAsia="Malgun Gothic" w:hAnsi="Constantia"/>
                <w:sz w:val="24"/>
              </w:rPr>
              <w:t>01.06–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6 100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8 650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10 400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12 600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15 850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w:t>
            </w:r>
            <w:r w:rsidRPr="00B80F2A">
              <w:rPr>
                <w:rFonts w:ascii="Constantia" w:eastAsia="Malgun Gothic" w:hAnsi="Constantia"/>
                <w:sz w:val="24"/>
              </w:rPr>
              <w:t>.09.</w:t>
            </w:r>
            <w:r>
              <w:rPr>
                <w:rFonts w:ascii="Constantia" w:eastAsia="Malgun Gothic" w:hAnsi="Constantia"/>
                <w:sz w:val="24"/>
              </w:rPr>
              <w:t>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5 290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7 850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9 600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11 850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14 850</w:t>
            </w:r>
          </w:p>
        </w:tc>
      </w:tr>
      <w:tr w:rsidR="003C1B21" w:rsidRPr="00B80F2A" w:rsidTr="00CD61D6">
        <w:trPr>
          <w:trHeight w:val="384"/>
        </w:trPr>
        <w:tc>
          <w:tcPr>
            <w:tcW w:w="10915" w:type="dxa"/>
            <w:gridSpan w:val="7"/>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p>
        </w:tc>
      </w:tr>
      <w:tr w:rsidR="003C1B21" w:rsidRPr="00B80F2A" w:rsidTr="00CD61D6">
        <w:trPr>
          <w:trHeight w:val="384"/>
        </w:trPr>
        <w:tc>
          <w:tcPr>
            <w:tcW w:w="3544" w:type="dxa"/>
            <w:vMerge w:val="restart"/>
            <w:shd w:val="clear" w:color="auto" w:fill="auto"/>
            <w:vAlign w:val="center"/>
          </w:tcPr>
          <w:p w:rsidR="003C1B21" w:rsidRPr="00B80F2A" w:rsidRDefault="003C1B21" w:rsidP="003C1B21">
            <w:pPr>
              <w:spacing w:after="0" w:line="240" w:lineRule="auto"/>
              <w:jc w:val="both"/>
              <w:rPr>
                <w:rFonts w:ascii="Constantia" w:eastAsia="Malgun Gothic" w:hAnsi="Constantia"/>
                <w:sz w:val="24"/>
              </w:rPr>
            </w:pPr>
            <w:r w:rsidRPr="00B80F2A">
              <w:rPr>
                <w:rFonts w:ascii="Constantia" w:eastAsia="Malgun Gothic" w:hAnsi="Constantia"/>
                <w:b/>
                <w:sz w:val="24"/>
              </w:rPr>
              <w:t>Ведомственная гостиница</w:t>
            </w:r>
            <w:r w:rsidRPr="00B80F2A">
              <w:rPr>
                <w:rFonts w:ascii="Constantia" w:eastAsia="Malgun Gothic" w:hAnsi="Constantia"/>
                <w:sz w:val="24"/>
              </w:rPr>
              <w:t>, 2,3,4-х местное размещение, завтрак «накрытие».</w:t>
            </w:r>
          </w:p>
        </w:tc>
        <w:tc>
          <w:tcPr>
            <w:tcW w:w="1843" w:type="dxa"/>
            <w:shd w:val="clear" w:color="auto" w:fill="auto"/>
            <w:vAlign w:val="center"/>
          </w:tcPr>
          <w:p w:rsidR="003C1B21" w:rsidRDefault="003C1B21" w:rsidP="003C1B2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w:t>
            </w:r>
            <w:r>
              <w:rPr>
                <w:rFonts w:ascii="Constantia" w:eastAsia="Malgun Gothic" w:hAnsi="Constantia"/>
                <w:sz w:val="24"/>
              </w:rPr>
              <w:t>09</w:t>
            </w:r>
            <w:r w:rsidRPr="00B80F2A">
              <w:rPr>
                <w:rFonts w:ascii="Constantia" w:eastAsia="Malgun Gothic" w:hAnsi="Constantia"/>
                <w:sz w:val="24"/>
              </w:rPr>
              <w:t>.05.</w:t>
            </w:r>
            <w:r>
              <w:rPr>
                <w:rFonts w:ascii="Constantia" w:eastAsia="Malgun Gothic" w:hAnsi="Constantia"/>
                <w:sz w:val="24"/>
              </w:rPr>
              <w:t>24</w:t>
            </w:r>
          </w:p>
          <w:p w:rsidR="003C1B21" w:rsidRPr="00B80F2A" w:rsidRDefault="003C1B21" w:rsidP="003C1B21">
            <w:pPr>
              <w:spacing w:after="0" w:line="240" w:lineRule="auto"/>
              <w:ind w:left="-108" w:right="-86"/>
              <w:jc w:val="center"/>
              <w:rPr>
                <w:rFonts w:ascii="Constantia" w:eastAsia="Malgun Gothic" w:hAnsi="Constantia"/>
                <w:sz w:val="24"/>
              </w:rPr>
            </w:pPr>
            <w:r>
              <w:rPr>
                <w:rFonts w:ascii="Constantia" w:eastAsia="Malgun Gothic" w:hAnsi="Constantia"/>
                <w:sz w:val="24"/>
              </w:rPr>
              <w:t>22.05-09.06.24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6 100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8 650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10 400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12 600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15 850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6 700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9 200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10 950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13 200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16 450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10.05-21.05.24</w:t>
            </w:r>
          </w:p>
          <w:p w:rsidR="003C1B21" w:rsidRPr="00B80F2A"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5 550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8 100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9 850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12 100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15 150</w:t>
            </w:r>
          </w:p>
        </w:tc>
      </w:tr>
      <w:tr w:rsidR="003C1B21" w:rsidRPr="00B80F2A" w:rsidTr="00CD61D6">
        <w:trPr>
          <w:trHeight w:val="384"/>
        </w:trPr>
        <w:tc>
          <w:tcPr>
            <w:tcW w:w="10915" w:type="dxa"/>
            <w:gridSpan w:val="7"/>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p>
        </w:tc>
      </w:tr>
      <w:tr w:rsidR="003C1B21" w:rsidRPr="00B80F2A" w:rsidTr="00CD61D6">
        <w:trPr>
          <w:trHeight w:val="479"/>
        </w:trPr>
        <w:tc>
          <w:tcPr>
            <w:tcW w:w="3544" w:type="dxa"/>
            <w:vMerge w:val="restart"/>
            <w:shd w:val="clear" w:color="auto" w:fill="auto"/>
            <w:vAlign w:val="center"/>
          </w:tcPr>
          <w:p w:rsidR="003C1B21" w:rsidRPr="00B80F2A" w:rsidRDefault="003C1B21" w:rsidP="003C1B21">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3*,</w:t>
            </w:r>
            <w:r w:rsidRPr="00B80F2A">
              <w:rPr>
                <w:rFonts w:ascii="Constantia" w:eastAsia="Malgun Gothic" w:hAnsi="Constantia"/>
                <w:sz w:val="24"/>
              </w:rPr>
              <w:t xml:space="preserve"> </w:t>
            </w:r>
          </w:p>
          <w:p w:rsidR="003C1B21" w:rsidRPr="00B80F2A" w:rsidRDefault="003C1B21" w:rsidP="003C1B21">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завтрак – «Шведский стол»</w:t>
            </w:r>
          </w:p>
        </w:tc>
        <w:tc>
          <w:tcPr>
            <w:tcW w:w="1843" w:type="dxa"/>
            <w:shd w:val="clear" w:color="auto" w:fill="auto"/>
            <w:vAlign w:val="center"/>
          </w:tcPr>
          <w:p w:rsidR="003C1B21" w:rsidRPr="00B80F2A" w:rsidRDefault="003C1B21" w:rsidP="003C1B2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4-09</w:t>
            </w:r>
            <w:r w:rsidRPr="00B80F2A">
              <w:rPr>
                <w:rFonts w:ascii="Constantia" w:eastAsia="Malgun Gothic" w:hAnsi="Constantia"/>
                <w:sz w:val="24"/>
              </w:rPr>
              <w:t>.0</w:t>
            </w:r>
            <w:r>
              <w:rPr>
                <w:rFonts w:ascii="Constantia" w:eastAsia="Malgun Gothic" w:hAnsi="Constantia"/>
                <w:sz w:val="24"/>
              </w:rPr>
              <w:t>7</w:t>
            </w:r>
            <w:r w:rsidRPr="00B80F2A">
              <w:rPr>
                <w:rFonts w:ascii="Constantia" w:eastAsia="Malgun Gothic" w:hAnsi="Constantia"/>
                <w:sz w:val="24"/>
              </w:rPr>
              <w:t>.</w:t>
            </w:r>
            <w:r>
              <w:rPr>
                <w:rFonts w:ascii="Constantia" w:eastAsia="Malgun Gothic" w:hAnsi="Constantia"/>
                <w:sz w:val="24"/>
              </w:rPr>
              <w:t>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7 650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10 150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11 900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14 100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17 400</w:t>
            </w:r>
          </w:p>
        </w:tc>
      </w:tr>
      <w:tr w:rsidR="003C1B21" w:rsidRPr="00B80F2A" w:rsidTr="00CD61D6">
        <w:trPr>
          <w:trHeight w:val="479"/>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7 200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9 700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11 500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13 750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16 800</w:t>
            </w:r>
          </w:p>
        </w:tc>
      </w:tr>
      <w:tr w:rsidR="003C1B21" w:rsidRPr="00B80F2A" w:rsidTr="00CD61D6">
        <w:trPr>
          <w:trHeight w:val="384"/>
        </w:trPr>
        <w:tc>
          <w:tcPr>
            <w:tcW w:w="10915" w:type="dxa"/>
            <w:gridSpan w:val="7"/>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p>
        </w:tc>
      </w:tr>
      <w:tr w:rsidR="003C1B21" w:rsidRPr="00B80F2A" w:rsidTr="00CD61D6">
        <w:trPr>
          <w:trHeight w:val="384"/>
        </w:trPr>
        <w:tc>
          <w:tcPr>
            <w:tcW w:w="3544" w:type="dxa"/>
            <w:vMerge w:val="restart"/>
            <w:shd w:val="clear" w:color="auto" w:fill="auto"/>
            <w:vAlign w:val="center"/>
          </w:tcPr>
          <w:p w:rsidR="003C1B21" w:rsidRPr="00B80F2A" w:rsidRDefault="003C1B21" w:rsidP="003C1B21">
            <w:pPr>
              <w:spacing w:after="0" w:line="240" w:lineRule="auto"/>
              <w:jc w:val="both"/>
              <w:rPr>
                <w:rFonts w:ascii="Constantia" w:eastAsia="Malgun Gothic" w:hAnsi="Constantia"/>
                <w:sz w:val="24"/>
              </w:rPr>
            </w:pPr>
            <w:r w:rsidRPr="00B80F2A">
              <w:rPr>
                <w:rFonts w:ascii="Constantia" w:eastAsia="Malgun Gothic" w:hAnsi="Constantia"/>
                <w:b/>
                <w:sz w:val="24"/>
              </w:rPr>
              <w:t>Гостиница 4*,</w:t>
            </w:r>
            <w:r w:rsidRPr="00B80F2A">
              <w:rPr>
                <w:rFonts w:ascii="Constantia" w:eastAsia="Malgun Gothic" w:hAnsi="Constantia"/>
                <w:sz w:val="24"/>
              </w:rPr>
              <w:t xml:space="preserve"> </w:t>
            </w:r>
          </w:p>
          <w:p w:rsidR="003C1B21" w:rsidRPr="00B80F2A" w:rsidRDefault="003C1B21" w:rsidP="003C1B21">
            <w:pPr>
              <w:spacing w:after="0" w:line="240" w:lineRule="auto"/>
              <w:jc w:val="both"/>
              <w:rPr>
                <w:rFonts w:ascii="Constantia" w:eastAsia="Malgun Gothic" w:hAnsi="Constantia"/>
                <w:sz w:val="24"/>
              </w:rPr>
            </w:pPr>
            <w:r w:rsidRPr="00B80F2A">
              <w:rPr>
                <w:rFonts w:ascii="Constantia" w:eastAsia="Malgun Gothic" w:hAnsi="Constantia"/>
                <w:sz w:val="24"/>
              </w:rPr>
              <w:t>2-х местные номера Стандарт, завтрак – «Шведский стол»</w:t>
            </w:r>
          </w:p>
        </w:tc>
        <w:tc>
          <w:tcPr>
            <w:tcW w:w="1843" w:type="dxa"/>
            <w:shd w:val="clear" w:color="auto" w:fill="auto"/>
            <w:vAlign w:val="center"/>
          </w:tcPr>
          <w:p w:rsidR="003C1B21" w:rsidRPr="00B80F2A" w:rsidRDefault="003C1B21" w:rsidP="003C1B21">
            <w:pPr>
              <w:spacing w:after="0" w:line="240" w:lineRule="auto"/>
              <w:ind w:left="-108" w:right="-86"/>
              <w:jc w:val="center"/>
              <w:rPr>
                <w:rFonts w:ascii="Constantia" w:eastAsia="Malgun Gothic" w:hAnsi="Constantia"/>
                <w:sz w:val="24"/>
              </w:rPr>
            </w:pPr>
            <w:r>
              <w:rPr>
                <w:rFonts w:ascii="Constantia" w:eastAsia="Malgun Gothic" w:hAnsi="Constantia"/>
                <w:sz w:val="24"/>
              </w:rPr>
              <w:t>28</w:t>
            </w:r>
            <w:r w:rsidRPr="00B80F2A">
              <w:rPr>
                <w:rFonts w:ascii="Constantia" w:eastAsia="Malgun Gothic" w:hAnsi="Constantia"/>
                <w:sz w:val="24"/>
              </w:rPr>
              <w:t>.0</w:t>
            </w:r>
            <w:r>
              <w:rPr>
                <w:rFonts w:ascii="Constantia" w:eastAsia="Malgun Gothic" w:hAnsi="Constantia"/>
                <w:sz w:val="24"/>
              </w:rPr>
              <w:t>4</w:t>
            </w:r>
            <w:r w:rsidRPr="00B80F2A">
              <w:rPr>
                <w:rFonts w:ascii="Constantia" w:eastAsia="Malgun Gothic" w:hAnsi="Constantia"/>
                <w:sz w:val="24"/>
              </w:rPr>
              <w:t>–31.05.</w:t>
            </w:r>
            <w:r>
              <w:rPr>
                <w:rFonts w:ascii="Constantia" w:eastAsia="Malgun Gothic" w:hAnsi="Constantia"/>
                <w:sz w:val="24"/>
              </w:rPr>
              <w:t>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8 250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10 750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12 550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14 750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18 050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sidRPr="00B80F2A">
              <w:rPr>
                <w:rFonts w:ascii="Constantia" w:eastAsia="Malgun Gothic" w:hAnsi="Constantia"/>
                <w:sz w:val="24"/>
              </w:rPr>
              <w:t>01.06–</w:t>
            </w:r>
            <w:r>
              <w:rPr>
                <w:rFonts w:ascii="Constantia" w:eastAsia="Malgun Gothic" w:hAnsi="Constantia"/>
                <w:sz w:val="24"/>
              </w:rPr>
              <w:t>09</w:t>
            </w:r>
            <w:r w:rsidRPr="00B80F2A">
              <w:rPr>
                <w:rFonts w:ascii="Constantia" w:eastAsia="Malgun Gothic" w:hAnsi="Constantia"/>
                <w:sz w:val="24"/>
              </w:rPr>
              <w:t>.0</w:t>
            </w:r>
            <w:r>
              <w:rPr>
                <w:rFonts w:ascii="Constantia" w:eastAsia="Malgun Gothic" w:hAnsi="Constantia"/>
                <w:sz w:val="24"/>
              </w:rPr>
              <w:t>7.24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8 990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11 450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13 250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15 450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18 800</w:t>
            </w:r>
          </w:p>
        </w:tc>
      </w:tr>
      <w:tr w:rsidR="003C1B21" w:rsidRPr="00B80F2A" w:rsidTr="00CD61D6">
        <w:trPr>
          <w:trHeight w:val="384"/>
        </w:trPr>
        <w:tc>
          <w:tcPr>
            <w:tcW w:w="3544" w:type="dxa"/>
            <w:vMerge/>
            <w:shd w:val="clear" w:color="auto" w:fill="auto"/>
          </w:tcPr>
          <w:p w:rsidR="003C1B21" w:rsidRPr="00B80F2A" w:rsidRDefault="003C1B21" w:rsidP="003C1B21">
            <w:pPr>
              <w:spacing w:after="0" w:line="240" w:lineRule="auto"/>
              <w:jc w:val="both"/>
              <w:rPr>
                <w:rFonts w:ascii="Constantia" w:eastAsia="Malgun Gothic" w:hAnsi="Constantia"/>
                <w:sz w:val="24"/>
              </w:rPr>
            </w:pPr>
          </w:p>
        </w:tc>
        <w:tc>
          <w:tcPr>
            <w:tcW w:w="1843" w:type="dxa"/>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Pr>
                <w:rFonts w:ascii="Constantia" w:eastAsia="Malgun Gothic" w:hAnsi="Constantia"/>
                <w:sz w:val="24"/>
              </w:rPr>
              <w:t>10</w:t>
            </w:r>
            <w:r w:rsidRPr="00B80F2A">
              <w:rPr>
                <w:rFonts w:ascii="Constantia" w:eastAsia="Malgun Gothic" w:hAnsi="Constantia"/>
                <w:sz w:val="24"/>
              </w:rPr>
              <w:t>.07-3</w:t>
            </w:r>
            <w:r>
              <w:rPr>
                <w:rFonts w:ascii="Constantia" w:eastAsia="Malgun Gothic" w:hAnsi="Constantia"/>
                <w:sz w:val="24"/>
              </w:rPr>
              <w:t>0.09.24</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7 950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10 450</w:t>
            </w:r>
          </w:p>
        </w:tc>
        <w:tc>
          <w:tcPr>
            <w:tcW w:w="1105"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12 250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14 500</w:t>
            </w:r>
          </w:p>
        </w:tc>
        <w:tc>
          <w:tcPr>
            <w:tcW w:w="1106" w:type="dxa"/>
            <w:shd w:val="clear" w:color="auto" w:fill="auto"/>
            <w:vAlign w:val="center"/>
          </w:tcPr>
          <w:p w:rsidR="003C1B21" w:rsidRPr="009E41BB" w:rsidRDefault="003C1B21" w:rsidP="003C1B21">
            <w:pPr>
              <w:spacing w:after="0" w:line="240" w:lineRule="auto"/>
              <w:jc w:val="center"/>
              <w:rPr>
                <w:rFonts w:ascii="Constantia" w:eastAsia="Malgun Gothic" w:hAnsi="Constantia"/>
                <w:sz w:val="28"/>
                <w:szCs w:val="28"/>
              </w:rPr>
            </w:pPr>
            <w:r>
              <w:rPr>
                <w:rFonts w:ascii="Constantia" w:eastAsia="Malgun Gothic" w:hAnsi="Constantia"/>
                <w:sz w:val="28"/>
                <w:szCs w:val="28"/>
              </w:rPr>
              <w:t>17 550</w:t>
            </w:r>
          </w:p>
        </w:tc>
      </w:tr>
      <w:tr w:rsidR="003C1B21" w:rsidRPr="00B80F2A" w:rsidTr="00CD61D6">
        <w:trPr>
          <w:trHeight w:val="474"/>
        </w:trPr>
        <w:tc>
          <w:tcPr>
            <w:tcW w:w="5387" w:type="dxa"/>
            <w:gridSpan w:val="2"/>
            <w:shd w:val="clear" w:color="auto" w:fill="auto"/>
            <w:vAlign w:val="center"/>
          </w:tcPr>
          <w:p w:rsidR="003C1B21" w:rsidRPr="00554423" w:rsidRDefault="003C1B21" w:rsidP="003C1B21">
            <w:pPr>
              <w:spacing w:after="0" w:line="240" w:lineRule="auto"/>
              <w:jc w:val="right"/>
              <w:rPr>
                <w:rFonts w:ascii="Constantia" w:eastAsia="Malgun Gothic" w:hAnsi="Constantia"/>
                <w:b/>
                <w:sz w:val="24"/>
                <w:u w:val="single"/>
              </w:rPr>
            </w:pPr>
            <w:r w:rsidRPr="00554423">
              <w:rPr>
                <w:rFonts w:ascii="Constantia" w:eastAsia="Malgun Gothic" w:hAnsi="Constantia"/>
                <w:b/>
                <w:sz w:val="28"/>
                <w:u w:val="single"/>
              </w:rPr>
              <w:t>Стоимость тура без проживания:</w:t>
            </w:r>
          </w:p>
        </w:tc>
        <w:tc>
          <w:tcPr>
            <w:tcW w:w="1105" w:type="dxa"/>
            <w:shd w:val="clear" w:color="auto" w:fill="BDD6EE"/>
            <w:vAlign w:val="center"/>
          </w:tcPr>
          <w:p w:rsidR="003C1B21" w:rsidRPr="00476C7A" w:rsidRDefault="003C1B21" w:rsidP="003C1B21">
            <w:pPr>
              <w:spacing w:after="0" w:line="240" w:lineRule="auto"/>
              <w:jc w:val="center"/>
              <w:rPr>
                <w:rFonts w:ascii="Constantia" w:eastAsia="Malgun Gothic" w:hAnsi="Constantia"/>
                <w:sz w:val="28"/>
              </w:rPr>
            </w:pPr>
            <w:r>
              <w:rPr>
                <w:rFonts w:ascii="Constantia" w:eastAsia="Malgun Gothic" w:hAnsi="Constantia"/>
                <w:sz w:val="28"/>
              </w:rPr>
              <w:t>2 795</w:t>
            </w:r>
          </w:p>
        </w:tc>
        <w:tc>
          <w:tcPr>
            <w:tcW w:w="1106" w:type="dxa"/>
            <w:shd w:val="clear" w:color="auto" w:fill="BDD6EE"/>
            <w:vAlign w:val="center"/>
          </w:tcPr>
          <w:p w:rsidR="003C1B21" w:rsidRPr="00476C7A" w:rsidRDefault="003C1B21" w:rsidP="003C1B21">
            <w:pPr>
              <w:spacing w:after="0" w:line="240" w:lineRule="auto"/>
              <w:jc w:val="center"/>
              <w:rPr>
                <w:rFonts w:ascii="Constantia" w:eastAsia="Malgun Gothic" w:hAnsi="Constantia"/>
                <w:sz w:val="28"/>
              </w:rPr>
            </w:pPr>
            <w:r>
              <w:rPr>
                <w:rFonts w:ascii="Constantia" w:eastAsia="Malgun Gothic" w:hAnsi="Constantia"/>
                <w:sz w:val="28"/>
              </w:rPr>
              <w:t>5 370</w:t>
            </w:r>
          </w:p>
        </w:tc>
        <w:tc>
          <w:tcPr>
            <w:tcW w:w="1105" w:type="dxa"/>
            <w:shd w:val="clear" w:color="auto" w:fill="BDD6EE"/>
            <w:vAlign w:val="center"/>
          </w:tcPr>
          <w:p w:rsidR="003C1B21" w:rsidRPr="00476C7A" w:rsidRDefault="003C1B21" w:rsidP="003C1B21">
            <w:pPr>
              <w:spacing w:after="0" w:line="240" w:lineRule="auto"/>
              <w:jc w:val="center"/>
              <w:rPr>
                <w:rFonts w:ascii="Constantia" w:eastAsia="Malgun Gothic" w:hAnsi="Constantia"/>
                <w:sz w:val="28"/>
              </w:rPr>
            </w:pPr>
            <w:r>
              <w:rPr>
                <w:rFonts w:ascii="Constantia" w:eastAsia="Malgun Gothic" w:hAnsi="Constantia"/>
                <w:sz w:val="28"/>
              </w:rPr>
              <w:t>7 070</w:t>
            </w:r>
          </w:p>
        </w:tc>
        <w:tc>
          <w:tcPr>
            <w:tcW w:w="1106" w:type="dxa"/>
            <w:shd w:val="clear" w:color="auto" w:fill="BDD6EE"/>
            <w:vAlign w:val="center"/>
          </w:tcPr>
          <w:p w:rsidR="003C1B21" w:rsidRPr="00476C7A" w:rsidRDefault="003C1B21" w:rsidP="003C1B21">
            <w:pPr>
              <w:spacing w:after="0" w:line="240" w:lineRule="auto"/>
              <w:jc w:val="center"/>
              <w:rPr>
                <w:rFonts w:ascii="Constantia" w:eastAsia="Malgun Gothic" w:hAnsi="Constantia"/>
                <w:sz w:val="28"/>
              </w:rPr>
            </w:pPr>
            <w:r>
              <w:rPr>
                <w:rFonts w:ascii="Constantia" w:eastAsia="Malgun Gothic" w:hAnsi="Constantia"/>
                <w:sz w:val="28"/>
              </w:rPr>
              <w:t>9 340</w:t>
            </w:r>
          </w:p>
        </w:tc>
        <w:tc>
          <w:tcPr>
            <w:tcW w:w="1106" w:type="dxa"/>
            <w:shd w:val="clear" w:color="auto" w:fill="BDD6EE"/>
            <w:vAlign w:val="center"/>
          </w:tcPr>
          <w:p w:rsidR="003C1B21" w:rsidRPr="00476C7A" w:rsidRDefault="003C1B21" w:rsidP="003C1B21">
            <w:pPr>
              <w:spacing w:after="0" w:line="240" w:lineRule="auto"/>
              <w:jc w:val="center"/>
              <w:rPr>
                <w:rFonts w:ascii="Constantia" w:eastAsia="Malgun Gothic" w:hAnsi="Constantia"/>
                <w:sz w:val="28"/>
              </w:rPr>
            </w:pPr>
            <w:r>
              <w:rPr>
                <w:rFonts w:ascii="Constantia" w:eastAsia="Malgun Gothic" w:hAnsi="Constantia"/>
                <w:sz w:val="28"/>
              </w:rPr>
              <w:t>12 480</w:t>
            </w:r>
          </w:p>
        </w:tc>
      </w:tr>
      <w:tr w:rsidR="003C1B21" w:rsidRPr="00B80F2A" w:rsidTr="00CD61D6">
        <w:trPr>
          <w:trHeight w:val="455"/>
        </w:trPr>
        <w:tc>
          <w:tcPr>
            <w:tcW w:w="10915" w:type="dxa"/>
            <w:gridSpan w:val="7"/>
            <w:shd w:val="clear" w:color="auto" w:fill="auto"/>
            <w:vAlign w:val="center"/>
          </w:tcPr>
          <w:p w:rsidR="003C1B21" w:rsidRPr="00B80F2A" w:rsidRDefault="003C1B21" w:rsidP="003C1B21">
            <w:pPr>
              <w:spacing w:after="0" w:line="240" w:lineRule="auto"/>
              <w:jc w:val="center"/>
              <w:rPr>
                <w:rFonts w:ascii="Constantia" w:eastAsia="Malgun Gothic" w:hAnsi="Constantia"/>
                <w:sz w:val="24"/>
              </w:rPr>
            </w:pPr>
            <w:r w:rsidRPr="006E018C">
              <w:rPr>
                <w:rFonts w:ascii="Constantia" w:eastAsia="Malgun Gothic" w:hAnsi="Constantia"/>
                <w:sz w:val="28"/>
              </w:rPr>
              <w:t>Доплата за 1 взрослого (старше 18 лет) в составе школьной группы –</w:t>
            </w:r>
            <w:r>
              <w:rPr>
                <w:rFonts w:ascii="Constantia" w:eastAsia="Malgun Gothic" w:hAnsi="Constantia"/>
                <w:b/>
                <w:sz w:val="28"/>
              </w:rPr>
              <w:t xml:space="preserve"> 1 000 </w:t>
            </w:r>
            <w:r w:rsidRPr="006E018C">
              <w:rPr>
                <w:rFonts w:ascii="Constantia" w:eastAsia="Malgun Gothic" w:hAnsi="Constantia"/>
                <w:b/>
                <w:sz w:val="28"/>
              </w:rPr>
              <w:t>рублей</w:t>
            </w:r>
          </w:p>
        </w:tc>
      </w:tr>
    </w:tbl>
    <w:p w:rsidR="00A63143" w:rsidRPr="00C62DCF" w:rsidRDefault="00A63143" w:rsidP="00FE5586">
      <w:pPr>
        <w:spacing w:after="0"/>
        <w:jc w:val="both"/>
        <w:rPr>
          <w:rFonts w:ascii="Constantia" w:eastAsia="Malgun Gothic" w:hAnsi="Constantia"/>
          <w:b/>
          <w:i/>
          <w:sz w:val="2"/>
        </w:rPr>
      </w:pPr>
    </w:p>
    <w:p w:rsidR="00BE493F" w:rsidRDefault="00BE493F" w:rsidP="00BE493F">
      <w:pPr>
        <w:spacing w:after="0"/>
        <w:jc w:val="center"/>
        <w:rPr>
          <w:rFonts w:eastAsia="Malgun Gothic"/>
          <w:sz w:val="16"/>
        </w:rPr>
      </w:pPr>
      <w:r>
        <w:rPr>
          <w:rFonts w:eastAsia="Malgun Gothic"/>
          <w:sz w:val="16"/>
        </w:rPr>
        <w:t xml:space="preserve">Стоимость тура актуальна при отсутствии ограничительных мер в связи с распространением коронавирусной инфекции </w:t>
      </w:r>
      <w:r>
        <w:rPr>
          <w:rFonts w:eastAsia="Malgun Gothic"/>
          <w:sz w:val="16"/>
          <w:lang w:val="en-US"/>
        </w:rPr>
        <w:t>COVID</w:t>
      </w:r>
      <w:r>
        <w:rPr>
          <w:rFonts w:eastAsia="Malgun Gothic"/>
          <w:sz w:val="16"/>
        </w:rPr>
        <w:t>-19</w:t>
      </w:r>
      <w:r>
        <w:rPr>
          <w:rFonts w:ascii="Malgun Gothic" w:eastAsia="Malgun Gothic" w:hAnsi="Malgun Gothic" w:hint="eastAsia"/>
          <w:sz w:val="16"/>
        </w:rPr>
        <w:t>.</w:t>
      </w:r>
      <w:r>
        <w:rPr>
          <w:rFonts w:eastAsia="Malgun Gothic"/>
          <w:sz w:val="16"/>
        </w:rPr>
        <w:t xml:space="preserve"> Настоятельно советуем обращаться к менеджерам туроператора «</w:t>
      </w:r>
      <w:r>
        <w:rPr>
          <w:rFonts w:eastAsia="Malgun Gothic"/>
          <w:sz w:val="16"/>
          <w:lang w:val="en-US"/>
        </w:rPr>
        <w:t>Sun</w:t>
      </w:r>
      <w:r w:rsidRPr="00BE493F">
        <w:rPr>
          <w:rFonts w:eastAsia="Malgun Gothic"/>
          <w:sz w:val="16"/>
        </w:rPr>
        <w:t xml:space="preserve"> </w:t>
      </w:r>
      <w:r>
        <w:rPr>
          <w:rFonts w:eastAsia="Malgun Gothic"/>
          <w:sz w:val="16"/>
        </w:rPr>
        <w:t>Петербург» для подтверждения актуальности цен перед продажей туров клиентам.</w:t>
      </w:r>
    </w:p>
    <w:p w:rsidR="00FE5586" w:rsidRPr="00236C1D" w:rsidRDefault="00FE5586" w:rsidP="00FE5586">
      <w:pPr>
        <w:spacing w:after="0"/>
        <w:jc w:val="both"/>
        <w:rPr>
          <w:rFonts w:ascii="Constantia" w:hAnsi="Constantia"/>
          <w:sz w:val="12"/>
        </w:rPr>
      </w:pPr>
    </w:p>
    <w:p w:rsidR="00E10825" w:rsidRDefault="00E10825" w:rsidP="00FE5586">
      <w:pPr>
        <w:spacing w:after="0"/>
        <w:jc w:val="both"/>
        <w:rPr>
          <w:rFonts w:ascii="Constantia" w:hAnsi="Constantia"/>
          <w:b/>
          <w:sz w:val="28"/>
        </w:rPr>
      </w:pPr>
      <w:r w:rsidRPr="00E10825">
        <w:rPr>
          <w:rFonts w:ascii="Constantia" w:hAnsi="Constantia"/>
          <w:b/>
          <w:sz w:val="28"/>
        </w:rPr>
        <w:t>В стоимость тура входит:</w:t>
      </w:r>
      <w:r>
        <w:rPr>
          <w:rFonts w:ascii="Constantia" w:hAnsi="Constantia"/>
          <w:b/>
          <w:sz w:val="28"/>
        </w:rPr>
        <w:t xml:space="preserve"> </w:t>
      </w:r>
      <w:r>
        <w:rPr>
          <w:rFonts w:ascii="Constantia" w:hAnsi="Constantia"/>
          <w:sz w:val="28"/>
        </w:rPr>
        <w:t>проживание в выбранной гостинице (</w:t>
      </w:r>
      <w:r w:rsidR="00E471B8">
        <w:rPr>
          <w:rFonts w:ascii="Constantia" w:hAnsi="Constantia"/>
          <w:sz w:val="28"/>
        </w:rPr>
        <w:t>2</w:t>
      </w:r>
      <w:r>
        <w:rPr>
          <w:rFonts w:ascii="Constantia" w:hAnsi="Constantia"/>
          <w:sz w:val="28"/>
        </w:rPr>
        <w:t xml:space="preserve"> ноч</w:t>
      </w:r>
      <w:r w:rsidR="00E471B8">
        <w:rPr>
          <w:rFonts w:ascii="Constantia" w:hAnsi="Constantia"/>
          <w:sz w:val="28"/>
        </w:rPr>
        <w:t>и</w:t>
      </w:r>
      <w:r>
        <w:rPr>
          <w:rFonts w:ascii="Constantia" w:hAnsi="Constantia"/>
          <w:sz w:val="28"/>
        </w:rPr>
        <w:t>),</w:t>
      </w:r>
      <w:r w:rsidR="005A67B8">
        <w:rPr>
          <w:rFonts w:ascii="Constantia" w:hAnsi="Constantia"/>
          <w:sz w:val="28"/>
        </w:rPr>
        <w:t xml:space="preserve"> </w:t>
      </w:r>
      <w:r w:rsidR="00E471B8">
        <w:rPr>
          <w:rFonts w:ascii="Constantia" w:hAnsi="Constantia"/>
          <w:sz w:val="28"/>
        </w:rPr>
        <w:t>2</w:t>
      </w:r>
      <w:r w:rsidR="005A67B8">
        <w:rPr>
          <w:rFonts w:ascii="Constantia" w:hAnsi="Constantia"/>
          <w:sz w:val="28"/>
        </w:rPr>
        <w:t xml:space="preserve"> завтрак</w:t>
      </w:r>
      <w:r w:rsidR="00E471B8">
        <w:rPr>
          <w:rFonts w:ascii="Constantia" w:hAnsi="Constantia"/>
          <w:sz w:val="28"/>
        </w:rPr>
        <w:t>а</w:t>
      </w:r>
      <w:r w:rsidR="005A67B8">
        <w:rPr>
          <w:rFonts w:ascii="Constantia" w:hAnsi="Constantia"/>
          <w:sz w:val="28"/>
        </w:rPr>
        <w:t xml:space="preserve"> в гостинице,</w:t>
      </w:r>
      <w:r>
        <w:rPr>
          <w:rFonts w:ascii="Constantia" w:hAnsi="Constantia"/>
          <w:sz w:val="28"/>
        </w:rPr>
        <w:t xml:space="preserve"> встреча в аэропорту / на ж/д вокзале с 08:00, экскурсионное обслуживание, включая входные билеты в музеи, транспортное обслуживание (по программе, кроме автогрупп), работа гида (</w:t>
      </w:r>
      <w:r w:rsidR="00E471B8">
        <w:rPr>
          <w:rFonts w:ascii="Constantia" w:hAnsi="Constantia"/>
          <w:sz w:val="28"/>
        </w:rPr>
        <w:t>3</w:t>
      </w:r>
      <w:r>
        <w:rPr>
          <w:rFonts w:ascii="Constantia" w:hAnsi="Constantia"/>
          <w:sz w:val="28"/>
        </w:rPr>
        <w:t xml:space="preserve"> дня), налоги, </w:t>
      </w:r>
      <w:r w:rsidRPr="00E10825">
        <w:rPr>
          <w:rFonts w:ascii="Constantia" w:hAnsi="Constantia"/>
          <w:b/>
          <w:sz w:val="28"/>
        </w:rPr>
        <w:t>Ваша комиссия – 1</w:t>
      </w:r>
      <w:r w:rsidR="00236C1D">
        <w:rPr>
          <w:rFonts w:ascii="Constantia" w:hAnsi="Constantia"/>
          <w:b/>
          <w:sz w:val="28"/>
        </w:rPr>
        <w:t>2</w:t>
      </w:r>
      <w:r w:rsidRPr="00E10825">
        <w:rPr>
          <w:rFonts w:ascii="Constantia" w:hAnsi="Constantia"/>
          <w:b/>
          <w:sz w:val="28"/>
        </w:rPr>
        <w:t>%.</w:t>
      </w:r>
    </w:p>
    <w:p w:rsidR="00077FCC" w:rsidRPr="00431C93" w:rsidRDefault="00077FCC" w:rsidP="00077FCC">
      <w:pPr>
        <w:spacing w:after="0"/>
        <w:jc w:val="both"/>
        <w:rPr>
          <w:rFonts w:ascii="Constantia" w:hAnsi="Constantia"/>
          <w:b/>
          <w:sz w:val="16"/>
        </w:rPr>
      </w:pPr>
    </w:p>
    <w:p w:rsidR="00077FCC" w:rsidRDefault="00077FCC" w:rsidP="00077FCC">
      <w:pPr>
        <w:spacing w:after="0"/>
        <w:jc w:val="center"/>
        <w:rPr>
          <w:rFonts w:ascii="Constantia" w:hAnsi="Constantia"/>
          <w:b/>
          <w:color w:val="0069FE"/>
          <w:spacing w:val="-16"/>
          <w:sz w:val="36"/>
          <w:szCs w:val="30"/>
        </w:rPr>
      </w:pPr>
      <w:r>
        <w:rPr>
          <w:rFonts w:ascii="Constantia" w:hAnsi="Constantia"/>
          <w:spacing w:val="-16"/>
          <w:sz w:val="32"/>
          <w:szCs w:val="30"/>
        </w:rPr>
        <w:t xml:space="preserve">Разместите тур на Вашем сайте и получайте </w:t>
      </w:r>
      <w:r>
        <w:rPr>
          <w:rFonts w:ascii="Constantia" w:hAnsi="Constantia"/>
          <w:b/>
          <w:color w:val="0069FE"/>
          <w:spacing w:val="-16"/>
          <w:sz w:val="36"/>
          <w:szCs w:val="30"/>
        </w:rPr>
        <w:t>повышенную комиссию – 15%!</w:t>
      </w:r>
    </w:p>
    <w:p w:rsidR="00077FCC" w:rsidRPr="00990631" w:rsidRDefault="00077FCC" w:rsidP="00077FCC">
      <w:pPr>
        <w:spacing w:after="0"/>
        <w:jc w:val="center"/>
        <w:rPr>
          <w:rFonts w:ascii="Constantia" w:hAnsi="Constantia"/>
          <w:b/>
          <w:color w:val="0069FE"/>
          <w:spacing w:val="-16"/>
          <w:sz w:val="16"/>
          <w:szCs w:val="14"/>
        </w:rPr>
      </w:pPr>
    </w:p>
    <w:p w:rsidR="00077FCC" w:rsidRDefault="00077FCC" w:rsidP="00077FCC">
      <w:pPr>
        <w:spacing w:after="0"/>
        <w:jc w:val="center"/>
        <w:rPr>
          <w:rFonts w:ascii="Constantia" w:hAnsi="Constantia"/>
          <w:b/>
          <w:sz w:val="20"/>
        </w:rPr>
      </w:pPr>
      <w:r w:rsidRPr="000A0D30">
        <w:rPr>
          <w:rFonts w:ascii="Constantia" w:hAnsi="Constantia"/>
          <w:b/>
          <w:bCs/>
          <w:color w:val="0069FE"/>
          <w:spacing w:val="-10"/>
          <w:sz w:val="32"/>
          <w:szCs w:val="30"/>
        </w:rPr>
        <w:t>ГАРАНТИРУЕМ МОМЕНТАЛЬНЫЙ ВОЗВРАТ ДЕНЕЖНЫХ СРЕДСТВ В СЛУЧАЕ НЕБЛАГОПРИЯТНОЙ ЭПИДЕМИОЛОГИЧЕСКОЙ СИТУАЦИИ!</w:t>
      </w:r>
    </w:p>
    <w:p w:rsidR="00077FCC" w:rsidRDefault="00077FCC" w:rsidP="00FE5586">
      <w:pPr>
        <w:spacing w:after="0"/>
        <w:jc w:val="both"/>
        <w:rPr>
          <w:rFonts w:ascii="Constantia" w:hAnsi="Constantia"/>
          <w:b/>
          <w:sz w:val="6"/>
        </w:rPr>
      </w:pPr>
    </w:p>
    <w:p w:rsidR="00077FCC" w:rsidRDefault="00077FCC" w:rsidP="00FE5586">
      <w:pPr>
        <w:spacing w:after="0"/>
        <w:jc w:val="both"/>
        <w:rPr>
          <w:rFonts w:ascii="Constantia" w:hAnsi="Constantia"/>
          <w:b/>
          <w:sz w:val="6"/>
        </w:rPr>
      </w:pPr>
    </w:p>
    <w:p w:rsidR="00077FCC" w:rsidRPr="00C62DCF" w:rsidRDefault="00077FCC" w:rsidP="00FE5586">
      <w:pPr>
        <w:spacing w:after="0"/>
        <w:jc w:val="both"/>
        <w:rPr>
          <w:rFonts w:ascii="Constantia" w:hAnsi="Constantia"/>
          <w:b/>
          <w:sz w:val="6"/>
        </w:rPr>
      </w:pPr>
    </w:p>
    <w:p w:rsidR="00E10825" w:rsidRDefault="00E10825" w:rsidP="00FE5586">
      <w:pPr>
        <w:spacing w:after="0"/>
        <w:jc w:val="both"/>
        <w:rPr>
          <w:rFonts w:ascii="Constantia" w:hAnsi="Constantia"/>
          <w:b/>
          <w:sz w:val="28"/>
        </w:rPr>
      </w:pPr>
      <w:r w:rsidRPr="00687895">
        <w:rPr>
          <w:rFonts w:ascii="Constantia" w:hAnsi="Constantia"/>
          <w:b/>
          <w:sz w:val="28"/>
        </w:rPr>
        <w:t>Дополнительно предлагаем</w:t>
      </w:r>
      <w:r w:rsidR="00687895">
        <w:rPr>
          <w:rFonts w:ascii="Constantia" w:hAnsi="Constantia"/>
          <w:b/>
          <w:sz w:val="28"/>
        </w:rPr>
        <w:t xml:space="preserve"> </w:t>
      </w:r>
      <w:r w:rsidR="00687895" w:rsidRPr="00687895">
        <w:rPr>
          <w:rFonts w:ascii="Constantia" w:hAnsi="Constantia"/>
          <w:b/>
          <w:sz w:val="28"/>
          <w:u w:val="single"/>
        </w:rPr>
        <w:t>(цены НЕТТО</w:t>
      </w:r>
      <w:r w:rsidR="005A67B8">
        <w:rPr>
          <w:rFonts w:ascii="Constantia" w:hAnsi="Constantia"/>
          <w:b/>
          <w:sz w:val="28"/>
          <w:u w:val="single"/>
        </w:rPr>
        <w:t xml:space="preserve"> на человека</w:t>
      </w:r>
      <w:r w:rsidR="00687895" w:rsidRPr="00687895">
        <w:rPr>
          <w:rFonts w:ascii="Constantia" w:hAnsi="Constantia"/>
          <w:b/>
          <w:sz w:val="28"/>
          <w:u w:val="single"/>
        </w:rPr>
        <w:t>)</w:t>
      </w:r>
      <w:r w:rsidRPr="00687895">
        <w:rPr>
          <w:rFonts w:ascii="Constantia" w:hAnsi="Constantia"/>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386"/>
      </w:tblGrid>
      <w:tr w:rsidR="00F92321" w:rsidRPr="00B80F2A" w:rsidTr="00077FCC">
        <w:trPr>
          <w:trHeight w:val="567"/>
        </w:trPr>
        <w:tc>
          <w:tcPr>
            <w:tcW w:w="5529" w:type="dxa"/>
            <w:shd w:val="clear" w:color="auto" w:fill="auto"/>
            <w:vAlign w:val="center"/>
          </w:tcPr>
          <w:p w:rsidR="00F92321" w:rsidRPr="00B80F2A" w:rsidRDefault="00F92321" w:rsidP="00F92321">
            <w:pPr>
              <w:spacing w:after="0" w:line="240" w:lineRule="auto"/>
              <w:jc w:val="both"/>
              <w:rPr>
                <w:rFonts w:ascii="Constantia" w:hAnsi="Constantia"/>
                <w:sz w:val="28"/>
              </w:rPr>
            </w:pPr>
            <w:r w:rsidRPr="00B80F2A">
              <w:rPr>
                <w:rFonts w:ascii="Constantia" w:hAnsi="Constantia"/>
                <w:sz w:val="28"/>
              </w:rPr>
              <w:t>1 завтрак в ресторане города</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500 рублей / человека</w:t>
            </w:r>
          </w:p>
        </w:tc>
      </w:tr>
      <w:tr w:rsidR="00F92321" w:rsidRPr="00B80F2A" w:rsidTr="00077FCC">
        <w:trPr>
          <w:trHeight w:val="567"/>
        </w:trPr>
        <w:tc>
          <w:tcPr>
            <w:tcW w:w="5529" w:type="dxa"/>
            <w:shd w:val="clear" w:color="auto" w:fill="auto"/>
            <w:vAlign w:val="center"/>
          </w:tcPr>
          <w:p w:rsidR="00F92321" w:rsidRPr="00B80F2A" w:rsidRDefault="00F92321" w:rsidP="00F92321">
            <w:pPr>
              <w:spacing w:after="0" w:line="240" w:lineRule="auto"/>
              <w:jc w:val="both"/>
              <w:rPr>
                <w:rFonts w:ascii="Constantia" w:hAnsi="Constantia"/>
                <w:sz w:val="28"/>
              </w:rPr>
            </w:pPr>
            <w:r w:rsidRPr="00B80F2A">
              <w:rPr>
                <w:rFonts w:ascii="Constantia" w:hAnsi="Constantia"/>
                <w:sz w:val="28"/>
              </w:rPr>
              <w:t>1 обед в ресторане города</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600 рублей / человека</w:t>
            </w:r>
          </w:p>
        </w:tc>
      </w:tr>
      <w:tr w:rsidR="00C06E14" w:rsidRPr="00B80F2A" w:rsidTr="00077FCC">
        <w:trPr>
          <w:trHeight w:val="1278"/>
        </w:trPr>
        <w:tc>
          <w:tcPr>
            <w:tcW w:w="5529" w:type="dxa"/>
            <w:shd w:val="clear" w:color="auto" w:fill="auto"/>
            <w:vAlign w:val="center"/>
          </w:tcPr>
          <w:p w:rsidR="00C06E14" w:rsidRPr="00C06E14" w:rsidRDefault="00C06E14" w:rsidP="00C06E14">
            <w:pPr>
              <w:spacing w:after="0" w:line="240" w:lineRule="auto"/>
              <w:jc w:val="both"/>
              <w:rPr>
                <w:rFonts w:ascii="Constantia" w:hAnsi="Constantia"/>
                <w:b/>
                <w:i/>
                <w:color w:val="0069FE"/>
                <w:sz w:val="28"/>
              </w:rPr>
            </w:pPr>
            <w:r w:rsidRPr="00C06E14">
              <w:rPr>
                <w:rFonts w:ascii="Constantia" w:hAnsi="Constantia"/>
                <w:b/>
                <w:i/>
                <w:color w:val="0069FE"/>
                <w:sz w:val="28"/>
              </w:rPr>
              <w:t>1 обед в ресторане «Пийпун Пиха»</w:t>
            </w:r>
          </w:p>
          <w:p w:rsidR="00C06E14" w:rsidRPr="00C06E14" w:rsidRDefault="00C06E14" w:rsidP="00C06E14">
            <w:pPr>
              <w:spacing w:after="0" w:line="240" w:lineRule="auto"/>
              <w:jc w:val="both"/>
              <w:rPr>
                <w:rFonts w:ascii="Constantia" w:hAnsi="Constantia"/>
                <w:sz w:val="18"/>
              </w:rPr>
            </w:pPr>
            <w:r>
              <w:rPr>
                <w:rFonts w:ascii="Constantia" w:hAnsi="Constantia"/>
                <w:sz w:val="18"/>
              </w:rPr>
              <w:t>Ресторан отеля с необычным названием (переводится с карельского очень просто – дом с трубой) находится на берегу Ладожского озера, а в меню – блюда Карельской кухни, включая знаменитые карельские калитки! Рекомендуем.</w:t>
            </w:r>
          </w:p>
        </w:tc>
        <w:tc>
          <w:tcPr>
            <w:tcW w:w="5386" w:type="dxa"/>
            <w:shd w:val="clear" w:color="auto" w:fill="auto"/>
            <w:vAlign w:val="center"/>
          </w:tcPr>
          <w:p w:rsidR="00C06E14" w:rsidRPr="006A4E2B" w:rsidRDefault="00F92321" w:rsidP="00C06E14">
            <w:pPr>
              <w:spacing w:after="0" w:line="240" w:lineRule="auto"/>
              <w:jc w:val="center"/>
              <w:rPr>
                <w:rFonts w:ascii="Constantia" w:eastAsia="Malgun Gothic" w:hAnsi="Constantia"/>
                <w:b/>
                <w:sz w:val="28"/>
              </w:rPr>
            </w:pPr>
            <w:r>
              <w:rPr>
                <w:rFonts w:ascii="Constantia" w:eastAsia="Malgun Gothic" w:hAnsi="Constantia"/>
                <w:b/>
                <w:sz w:val="28"/>
              </w:rPr>
              <w:t xml:space="preserve">1 000 </w:t>
            </w:r>
            <w:r w:rsidR="00C06E14" w:rsidRPr="006A4E2B">
              <w:rPr>
                <w:rFonts w:ascii="Constantia" w:eastAsia="Malgun Gothic" w:hAnsi="Constantia"/>
                <w:b/>
                <w:sz w:val="28"/>
              </w:rPr>
              <w:t>рублей / человека</w:t>
            </w:r>
          </w:p>
        </w:tc>
      </w:tr>
      <w:tr w:rsidR="00F92321" w:rsidRPr="00B80F2A" w:rsidTr="00077FCC">
        <w:trPr>
          <w:trHeight w:val="567"/>
        </w:trPr>
        <w:tc>
          <w:tcPr>
            <w:tcW w:w="5529" w:type="dxa"/>
            <w:shd w:val="clear" w:color="auto" w:fill="auto"/>
            <w:vAlign w:val="center"/>
          </w:tcPr>
          <w:p w:rsidR="00F92321" w:rsidRPr="00B80F2A" w:rsidRDefault="00F92321" w:rsidP="00F92321">
            <w:pPr>
              <w:spacing w:after="0" w:line="240" w:lineRule="auto"/>
              <w:jc w:val="both"/>
              <w:rPr>
                <w:rFonts w:ascii="Constantia" w:hAnsi="Constantia"/>
                <w:sz w:val="28"/>
              </w:rPr>
            </w:pPr>
            <w:r w:rsidRPr="00B80F2A">
              <w:rPr>
                <w:rFonts w:ascii="Constantia" w:hAnsi="Constantia"/>
                <w:sz w:val="28"/>
              </w:rPr>
              <w:t>1 ужин в ресторане города</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от 650 рублей / человека</w:t>
            </w:r>
          </w:p>
        </w:tc>
      </w:tr>
      <w:tr w:rsidR="00F92321" w:rsidRPr="00B80F2A" w:rsidTr="00077FCC">
        <w:trPr>
          <w:trHeight w:val="1122"/>
        </w:trPr>
        <w:tc>
          <w:tcPr>
            <w:tcW w:w="5529" w:type="dxa"/>
            <w:shd w:val="clear" w:color="auto" w:fill="auto"/>
            <w:vAlign w:val="center"/>
          </w:tcPr>
          <w:p w:rsidR="00F92321" w:rsidRPr="00B80F2A" w:rsidRDefault="00F92321" w:rsidP="00F92321">
            <w:pPr>
              <w:spacing w:after="0" w:line="240" w:lineRule="auto"/>
              <w:jc w:val="center"/>
              <w:rPr>
                <w:rFonts w:ascii="Constantia" w:hAnsi="Constantia"/>
                <w:b/>
                <w:sz w:val="28"/>
              </w:rPr>
            </w:pPr>
            <w:r w:rsidRPr="00B80F2A">
              <w:rPr>
                <w:rFonts w:ascii="Constantia" w:hAnsi="Constantia"/>
                <w:b/>
                <w:color w:val="0066FF"/>
                <w:sz w:val="28"/>
              </w:rPr>
              <w:t>СПЕЦИАЛЬНОЕ ПРЕДЛОЖЕНИЕ!</w:t>
            </w:r>
          </w:p>
          <w:p w:rsidR="00F92321" w:rsidRPr="00B80F2A" w:rsidRDefault="00F92321" w:rsidP="00F92321">
            <w:pPr>
              <w:spacing w:after="0" w:line="240" w:lineRule="auto"/>
              <w:jc w:val="both"/>
              <w:rPr>
                <w:rFonts w:ascii="Constantia" w:hAnsi="Constantia"/>
                <w:sz w:val="28"/>
              </w:rPr>
            </w:pPr>
            <w:r w:rsidRPr="00B80F2A">
              <w:rPr>
                <w:rFonts w:ascii="Constantia" w:hAnsi="Constantia"/>
                <w:sz w:val="28"/>
              </w:rPr>
              <w:t xml:space="preserve">1 завтрак + </w:t>
            </w:r>
            <w:r>
              <w:rPr>
                <w:rFonts w:ascii="Constantia" w:hAnsi="Constantia"/>
                <w:sz w:val="28"/>
              </w:rPr>
              <w:t>2</w:t>
            </w:r>
            <w:r w:rsidRPr="00B80F2A">
              <w:rPr>
                <w:rFonts w:ascii="Constantia" w:hAnsi="Constantia"/>
                <w:sz w:val="28"/>
              </w:rPr>
              <w:t xml:space="preserve"> обеда в ресторанах города</w:t>
            </w:r>
          </w:p>
          <w:p w:rsidR="00F92321" w:rsidRPr="00B80F2A" w:rsidRDefault="00F92321" w:rsidP="00F92321">
            <w:pPr>
              <w:spacing w:after="0" w:line="240" w:lineRule="auto"/>
              <w:jc w:val="center"/>
              <w:rPr>
                <w:rFonts w:ascii="Constantia" w:hAnsi="Constantia"/>
                <w:b/>
                <w:sz w:val="28"/>
              </w:rPr>
            </w:pPr>
            <w:r w:rsidRPr="00B80F2A">
              <w:rPr>
                <w:rFonts w:ascii="Constantia" w:hAnsi="Constantia"/>
                <w:b/>
                <w:sz w:val="28"/>
              </w:rPr>
              <w:t>Вы экономите 5%!</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b/>
                <w:sz w:val="28"/>
              </w:rPr>
            </w:pPr>
            <w:r>
              <w:rPr>
                <w:rFonts w:ascii="Constantia" w:eastAsia="Malgun Gothic" w:hAnsi="Constantia"/>
                <w:b/>
                <w:sz w:val="28"/>
              </w:rPr>
              <w:t>1 615 рублей / человека</w:t>
            </w:r>
          </w:p>
        </w:tc>
      </w:tr>
      <w:tr w:rsidR="00F92321" w:rsidRPr="00B80F2A" w:rsidTr="00077FCC">
        <w:trPr>
          <w:trHeight w:val="567"/>
        </w:trPr>
        <w:tc>
          <w:tcPr>
            <w:tcW w:w="5529" w:type="dxa"/>
            <w:shd w:val="clear" w:color="auto" w:fill="auto"/>
            <w:vAlign w:val="center"/>
          </w:tcPr>
          <w:p w:rsidR="00F92321" w:rsidRPr="00B80F2A" w:rsidRDefault="00F92321" w:rsidP="00F92321">
            <w:pPr>
              <w:spacing w:after="0" w:line="240" w:lineRule="auto"/>
              <w:jc w:val="both"/>
              <w:rPr>
                <w:rFonts w:ascii="Constantia" w:hAnsi="Constantia"/>
                <w:b/>
                <w:i/>
                <w:color w:val="0066FF"/>
                <w:sz w:val="24"/>
              </w:rPr>
            </w:pPr>
            <w:r w:rsidRPr="00B80F2A">
              <w:rPr>
                <w:rFonts w:ascii="Constantia" w:hAnsi="Constantia"/>
                <w:b/>
                <w:i/>
                <w:color w:val="0066FF"/>
                <w:sz w:val="24"/>
              </w:rPr>
              <w:t>Теплоходная экскурсия по рекам и каналам</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750 руб / шк     1 000 руб / взр</w:t>
            </w:r>
          </w:p>
        </w:tc>
      </w:tr>
      <w:tr w:rsidR="00F92321" w:rsidRPr="00B80F2A" w:rsidTr="00077FCC">
        <w:trPr>
          <w:trHeight w:val="2379"/>
        </w:trPr>
        <w:tc>
          <w:tcPr>
            <w:tcW w:w="5529" w:type="dxa"/>
            <w:shd w:val="clear" w:color="auto" w:fill="auto"/>
            <w:vAlign w:val="center"/>
          </w:tcPr>
          <w:p w:rsidR="00F92321" w:rsidRPr="00B80F2A" w:rsidRDefault="00F92321" w:rsidP="00F92321">
            <w:pPr>
              <w:spacing w:after="60" w:line="240" w:lineRule="auto"/>
              <w:jc w:val="both"/>
              <w:rPr>
                <w:rFonts w:ascii="Constantia" w:eastAsia="Malgun Gothic" w:hAnsi="Constantia"/>
                <w:b/>
                <w:i/>
                <w:color w:val="0066FF"/>
                <w:sz w:val="24"/>
              </w:rPr>
            </w:pPr>
            <w:r w:rsidRPr="00B80F2A">
              <w:rPr>
                <w:rFonts w:ascii="Constantia" w:eastAsia="Malgun Gothic" w:hAnsi="Constantia"/>
                <w:b/>
                <w:i/>
                <w:color w:val="0066FF"/>
                <w:sz w:val="24"/>
              </w:rPr>
              <w:t>Экскурсия в Собор Петра и Павла и тюрьму Трубецкого бастиона.</w:t>
            </w:r>
          </w:p>
          <w:p w:rsidR="00F92321" w:rsidRPr="00B80F2A" w:rsidRDefault="00F92321" w:rsidP="00F92321">
            <w:pPr>
              <w:spacing w:after="60" w:line="240" w:lineRule="auto"/>
              <w:jc w:val="both"/>
              <w:rPr>
                <w:rFonts w:ascii="Times New Roman" w:hAnsi="Times New Roman"/>
                <w:sz w:val="18"/>
                <w:szCs w:val="24"/>
              </w:rPr>
            </w:pPr>
            <w:r w:rsidRPr="00B80F2A">
              <w:rPr>
                <w:rFonts w:ascii="Times New Roman" w:hAnsi="Times New Roman"/>
                <w:sz w:val="18"/>
                <w:szCs w:val="24"/>
              </w:rPr>
              <w:t xml:space="preserve">Первый храм на берегах Невы. Место захоронения династии Романовых, начиная с Петра </w:t>
            </w:r>
            <w:r w:rsidRPr="00B80F2A">
              <w:rPr>
                <w:rFonts w:ascii="Times New Roman" w:hAnsi="Times New Roman"/>
                <w:sz w:val="18"/>
                <w:szCs w:val="24"/>
                <w:lang w:val="de-DE"/>
              </w:rPr>
              <w:t>I</w:t>
            </w:r>
            <w:r w:rsidRPr="00B80F2A">
              <w:rPr>
                <w:rFonts w:ascii="Times New Roman" w:hAnsi="Times New Roman"/>
                <w:sz w:val="18"/>
                <w:szCs w:val="24"/>
              </w:rPr>
              <w:t xml:space="preserve"> и заканчивая семьей последнего императора России – Николая </w:t>
            </w:r>
            <w:r w:rsidRPr="00B80F2A">
              <w:rPr>
                <w:rFonts w:ascii="Times New Roman" w:hAnsi="Times New Roman"/>
                <w:sz w:val="18"/>
                <w:szCs w:val="24"/>
                <w:lang w:val="de-DE"/>
              </w:rPr>
              <w:t>II</w:t>
            </w:r>
            <w:r w:rsidRPr="00B80F2A">
              <w:rPr>
                <w:rFonts w:ascii="Times New Roman" w:hAnsi="Times New Roman"/>
                <w:sz w:val="18"/>
                <w:szCs w:val="24"/>
              </w:rPr>
              <w:t>.</w:t>
            </w:r>
          </w:p>
          <w:p w:rsidR="00F92321" w:rsidRPr="00B80F2A" w:rsidRDefault="00F92321" w:rsidP="00F92321">
            <w:pPr>
              <w:spacing w:after="60" w:line="240" w:lineRule="auto"/>
              <w:jc w:val="both"/>
              <w:rPr>
                <w:rFonts w:ascii="Constantia" w:hAnsi="Constantia"/>
                <w:sz w:val="24"/>
              </w:rPr>
            </w:pPr>
            <w:r w:rsidRPr="00B80F2A">
              <w:rPr>
                <w:rFonts w:ascii="Constantia" w:hAnsi="Constantia"/>
                <w:sz w:val="18"/>
              </w:rPr>
              <w:t xml:space="preserve">Тюрьма - </w:t>
            </w:r>
            <w:r w:rsidRPr="00B80F2A">
              <w:rPr>
                <w:rFonts w:ascii="Constantia" w:hAnsi="Constantia"/>
                <w:sz w:val="18"/>
                <w:szCs w:val="24"/>
              </w:rPr>
              <w:t>место отбывания наказания полит. заключенных Имперской России. В стенах этой тюрьмы некогда сидели члены кружка Буташевича-Петрашевского, Максим Горький, Александр Ульянов – родной брат Владимира Ильича Ленина.</w:t>
            </w:r>
          </w:p>
        </w:tc>
        <w:tc>
          <w:tcPr>
            <w:tcW w:w="5386" w:type="dxa"/>
            <w:shd w:val="clear" w:color="auto" w:fill="auto"/>
            <w:vAlign w:val="center"/>
          </w:tcPr>
          <w:p w:rsidR="00F92321"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600 руб / шк</w:t>
            </w:r>
          </w:p>
          <w:p w:rsidR="00F92321" w:rsidRDefault="00F92321" w:rsidP="00F92321">
            <w:pPr>
              <w:spacing w:after="0" w:line="360" w:lineRule="auto"/>
              <w:jc w:val="center"/>
              <w:rPr>
                <w:rFonts w:ascii="Constantia" w:eastAsia="Malgun Gothic" w:hAnsi="Constantia"/>
                <w:sz w:val="28"/>
              </w:rPr>
            </w:pPr>
          </w:p>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900 руб / взр</w:t>
            </w:r>
          </w:p>
        </w:tc>
      </w:tr>
      <w:tr w:rsidR="00F92321" w:rsidRPr="00B80F2A" w:rsidTr="00077FCC">
        <w:trPr>
          <w:trHeight w:val="2980"/>
        </w:trPr>
        <w:tc>
          <w:tcPr>
            <w:tcW w:w="5529" w:type="dxa"/>
            <w:shd w:val="clear" w:color="auto" w:fill="auto"/>
            <w:vAlign w:val="center"/>
          </w:tcPr>
          <w:p w:rsidR="00F92321" w:rsidRPr="00B80F2A" w:rsidRDefault="00F92321" w:rsidP="00F92321">
            <w:pPr>
              <w:spacing w:after="60" w:line="240" w:lineRule="auto"/>
              <w:jc w:val="both"/>
              <w:rPr>
                <w:rFonts w:ascii="Constantia" w:hAnsi="Constantia"/>
                <w:b/>
                <w:i/>
                <w:color w:val="0066FF"/>
                <w:sz w:val="24"/>
              </w:rPr>
            </w:pPr>
            <w:r w:rsidRPr="00B80F2A">
              <w:rPr>
                <w:rFonts w:ascii="Constantia" w:hAnsi="Constantia"/>
                <w:b/>
                <w:i/>
                <w:color w:val="0066FF"/>
                <w:sz w:val="24"/>
              </w:rPr>
              <w:t>Экскурсия в малый дворец Монплезир.</w:t>
            </w:r>
          </w:p>
          <w:p w:rsidR="00F92321" w:rsidRDefault="00F92321" w:rsidP="00F92321">
            <w:pPr>
              <w:spacing w:after="60" w:line="240" w:lineRule="auto"/>
              <w:jc w:val="both"/>
              <w:rPr>
                <w:rFonts w:ascii="Constantia" w:hAnsi="Constantia"/>
                <w:sz w:val="18"/>
              </w:rPr>
            </w:pPr>
            <w:r w:rsidRPr="00B80F2A">
              <w:rPr>
                <w:rFonts w:ascii="Constantia" w:hAnsi="Constantia"/>
                <w:sz w:val="18"/>
              </w:rPr>
              <w:t xml:space="preserve">Этот малый дворец в голландском стиле в Нижнем парке Петергофа был любимым дворцом Петра </w:t>
            </w:r>
            <w:r w:rsidRPr="00B80F2A">
              <w:rPr>
                <w:rFonts w:ascii="Constantia" w:hAnsi="Constantia"/>
                <w:sz w:val="18"/>
                <w:lang w:val="en-US"/>
              </w:rPr>
              <w:t>I</w:t>
            </w:r>
            <w:r w:rsidRPr="00B80F2A">
              <w:rPr>
                <w:rFonts w:ascii="Constantia" w:hAnsi="Constantia"/>
                <w:sz w:val="18"/>
              </w:rPr>
              <w:t xml:space="preserve">. В переводе с французского Монплезир – «мое удовольствие». Именно в этом дворце Петр </w:t>
            </w:r>
            <w:r w:rsidRPr="00B80F2A">
              <w:rPr>
                <w:rFonts w:ascii="Constantia" w:hAnsi="Constantia"/>
                <w:sz w:val="18"/>
                <w:lang w:val="en-US"/>
              </w:rPr>
              <w:t>I</w:t>
            </w:r>
            <w:r w:rsidRPr="00B80F2A">
              <w:rPr>
                <w:rFonts w:ascii="Constantia" w:hAnsi="Constantia"/>
                <w:sz w:val="18"/>
              </w:rPr>
              <w:t xml:space="preserve"> провел последние годы своей жизни.</w:t>
            </w:r>
          </w:p>
          <w:p w:rsidR="00F92321" w:rsidRPr="001E4661" w:rsidRDefault="00F92321" w:rsidP="00F92321">
            <w:pPr>
              <w:spacing w:after="60" w:line="240" w:lineRule="auto"/>
              <w:jc w:val="both"/>
              <w:rPr>
                <w:rFonts w:ascii="Constantia" w:hAnsi="Constantia"/>
                <w:b/>
                <w:sz w:val="24"/>
              </w:rPr>
            </w:pPr>
            <w:r w:rsidRPr="001E4661">
              <w:rPr>
                <w:rFonts w:ascii="Constantia" w:hAnsi="Constantia"/>
                <w:b/>
                <w:sz w:val="24"/>
              </w:rPr>
              <w:t>или</w:t>
            </w:r>
          </w:p>
          <w:p w:rsidR="00F92321" w:rsidRDefault="00F92321" w:rsidP="00F92321">
            <w:pPr>
              <w:spacing w:after="60" w:line="240" w:lineRule="auto"/>
              <w:jc w:val="both"/>
              <w:rPr>
                <w:rFonts w:ascii="Constantia" w:hAnsi="Constantia"/>
                <w:b/>
                <w:i/>
                <w:color w:val="0066FF"/>
                <w:sz w:val="24"/>
              </w:rPr>
            </w:pPr>
            <w:r w:rsidRPr="00B80F2A">
              <w:rPr>
                <w:rFonts w:ascii="Constantia" w:hAnsi="Constantia"/>
                <w:b/>
                <w:i/>
                <w:color w:val="0066FF"/>
                <w:sz w:val="24"/>
              </w:rPr>
              <w:t>Экск</w:t>
            </w:r>
            <w:r>
              <w:rPr>
                <w:rFonts w:ascii="Constantia" w:hAnsi="Constantia"/>
                <w:b/>
                <w:i/>
                <w:color w:val="0066FF"/>
                <w:sz w:val="24"/>
              </w:rPr>
              <w:t>урсия в Приоратский дворец.</w:t>
            </w:r>
          </w:p>
          <w:p w:rsidR="00F92321" w:rsidRPr="00B80F2A" w:rsidRDefault="00F92321" w:rsidP="00F92321">
            <w:pPr>
              <w:spacing w:after="60" w:line="240" w:lineRule="auto"/>
              <w:jc w:val="both"/>
              <w:rPr>
                <w:rFonts w:ascii="Constantia" w:hAnsi="Constantia"/>
                <w:sz w:val="18"/>
              </w:rPr>
            </w:pPr>
            <w:r w:rsidRPr="001E4661">
              <w:rPr>
                <w:rFonts w:ascii="Constantia" w:hAnsi="Constantia"/>
                <w:sz w:val="18"/>
                <w:szCs w:val="24"/>
                <w:shd w:val="clear" w:color="auto" w:fill="FFFFFF"/>
              </w:rPr>
              <w:t>Архитектурный символ Гатчины, его своеобразная визитная карточка. Это уникальное строение было сооружено в 1799 году по замыслу архитектора Н. А. Львова для рыцарей Мальтийского ордена.</w:t>
            </w:r>
          </w:p>
        </w:tc>
        <w:tc>
          <w:tcPr>
            <w:tcW w:w="5386" w:type="dxa"/>
            <w:shd w:val="clear" w:color="auto" w:fill="auto"/>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450 руб / шк       600 руб / взр</w:t>
            </w:r>
          </w:p>
        </w:tc>
      </w:tr>
      <w:tr w:rsidR="00F92321" w:rsidRPr="00B80F2A" w:rsidTr="00077FCC">
        <w:trPr>
          <w:trHeight w:val="1690"/>
        </w:trPr>
        <w:tc>
          <w:tcPr>
            <w:tcW w:w="5529" w:type="dxa"/>
            <w:shd w:val="clear" w:color="auto" w:fill="auto"/>
            <w:vAlign w:val="center"/>
          </w:tcPr>
          <w:p w:rsidR="00F92321" w:rsidRPr="00B80F2A" w:rsidRDefault="00F92321" w:rsidP="00F92321">
            <w:pPr>
              <w:spacing w:after="0" w:line="240" w:lineRule="auto"/>
              <w:jc w:val="center"/>
              <w:rPr>
                <w:rFonts w:ascii="Constantia" w:hAnsi="Constantia"/>
                <w:b/>
                <w:sz w:val="28"/>
              </w:rPr>
            </w:pPr>
            <w:r w:rsidRPr="00B80F2A">
              <w:rPr>
                <w:rFonts w:ascii="Constantia" w:hAnsi="Constantia"/>
                <w:b/>
                <w:color w:val="0066FF"/>
                <w:sz w:val="28"/>
              </w:rPr>
              <w:t>СПЕЦИАЛЬНОЕ ПРЕДЛОЖЕНИЕ!</w:t>
            </w:r>
          </w:p>
          <w:p w:rsidR="00F92321" w:rsidRDefault="00F92321" w:rsidP="00F92321">
            <w:pPr>
              <w:spacing w:after="0" w:line="240" w:lineRule="auto"/>
              <w:jc w:val="both"/>
              <w:rPr>
                <w:rFonts w:ascii="Constantia" w:hAnsi="Constantia"/>
              </w:rPr>
            </w:pPr>
            <w:r>
              <w:rPr>
                <w:rFonts w:ascii="Constantia" w:hAnsi="Constantia"/>
              </w:rPr>
              <w:t xml:space="preserve">Экскурсия в Собор Петра и Павла, тюрьму Трубецкого бастиона + малый дворец Монплезир </w:t>
            </w:r>
            <w:r>
              <w:rPr>
                <w:rFonts w:ascii="Constantia" w:hAnsi="Constantia"/>
                <w:b/>
              </w:rPr>
              <w:t>или</w:t>
            </w:r>
            <w:r>
              <w:rPr>
                <w:rFonts w:ascii="Constantia" w:hAnsi="Constantia"/>
              </w:rPr>
              <w:t xml:space="preserve"> Приоратский дворец.</w:t>
            </w:r>
          </w:p>
          <w:p w:rsidR="00F92321" w:rsidRPr="00B80F2A" w:rsidRDefault="00F92321" w:rsidP="00F92321">
            <w:pPr>
              <w:spacing w:after="60" w:line="240" w:lineRule="auto"/>
              <w:jc w:val="center"/>
              <w:rPr>
                <w:rFonts w:ascii="Constantia" w:hAnsi="Constantia"/>
                <w:b/>
                <w:i/>
                <w:color w:val="0066FF"/>
                <w:sz w:val="24"/>
              </w:rPr>
            </w:pPr>
            <w:r w:rsidRPr="00B80F2A">
              <w:rPr>
                <w:rFonts w:ascii="Constantia" w:hAnsi="Constantia"/>
                <w:b/>
                <w:sz w:val="28"/>
              </w:rPr>
              <w:t>Вы экономите 5%!</w:t>
            </w:r>
          </w:p>
        </w:tc>
        <w:tc>
          <w:tcPr>
            <w:tcW w:w="5386" w:type="dxa"/>
            <w:shd w:val="clear" w:color="auto" w:fill="auto"/>
            <w:vAlign w:val="center"/>
          </w:tcPr>
          <w:p w:rsidR="00F92321" w:rsidRPr="00041220" w:rsidRDefault="00F92321" w:rsidP="00F92321">
            <w:pPr>
              <w:spacing w:after="0" w:line="240" w:lineRule="auto"/>
              <w:jc w:val="center"/>
              <w:rPr>
                <w:rFonts w:ascii="Constantia" w:eastAsia="Malgun Gothic" w:hAnsi="Constantia"/>
                <w:b/>
                <w:sz w:val="28"/>
              </w:rPr>
            </w:pPr>
            <w:r>
              <w:rPr>
                <w:rFonts w:ascii="Constantia" w:eastAsia="Malgun Gothic" w:hAnsi="Constantia"/>
                <w:b/>
                <w:sz w:val="28"/>
              </w:rPr>
              <w:t>995 руб / шк       1 425 руб / взр</w:t>
            </w:r>
          </w:p>
        </w:tc>
      </w:tr>
      <w:tr w:rsidR="00F92321" w:rsidRPr="00B80F2A" w:rsidTr="00077FCC">
        <w:trPr>
          <w:trHeight w:val="1403"/>
        </w:trPr>
        <w:tc>
          <w:tcPr>
            <w:tcW w:w="5529" w:type="dxa"/>
            <w:shd w:val="clear" w:color="auto" w:fill="auto"/>
            <w:vAlign w:val="center"/>
          </w:tcPr>
          <w:p w:rsidR="00F92321" w:rsidRPr="00B80F2A" w:rsidRDefault="00F92321" w:rsidP="00F92321">
            <w:pPr>
              <w:spacing w:after="60" w:line="240" w:lineRule="auto"/>
              <w:jc w:val="both"/>
              <w:rPr>
                <w:rFonts w:ascii="Constantia" w:hAnsi="Constantia"/>
                <w:b/>
                <w:i/>
                <w:color w:val="0066FF"/>
                <w:sz w:val="24"/>
              </w:rPr>
            </w:pPr>
            <w:r w:rsidRPr="00B80F2A">
              <w:rPr>
                <w:rFonts w:ascii="Constantia" w:hAnsi="Constantia"/>
                <w:b/>
                <w:i/>
                <w:color w:val="0066FF"/>
                <w:sz w:val="24"/>
              </w:rPr>
              <w:t>Экскурсия в Государственный Эрмитаж.</w:t>
            </w:r>
          </w:p>
          <w:p w:rsidR="00F92321" w:rsidRPr="00B80F2A" w:rsidRDefault="00F92321" w:rsidP="00F92321">
            <w:pPr>
              <w:spacing w:after="0" w:line="240" w:lineRule="auto"/>
              <w:jc w:val="both"/>
              <w:rPr>
                <w:rFonts w:ascii="Constantia" w:hAnsi="Constantia"/>
                <w:sz w:val="28"/>
              </w:rPr>
            </w:pPr>
            <w:r w:rsidRPr="00B80F2A">
              <w:rPr>
                <w:rFonts w:ascii="Constantia" w:hAnsi="Constantia"/>
                <w:color w:val="000000"/>
                <w:sz w:val="18"/>
                <w:szCs w:val="18"/>
              </w:rPr>
              <w:t>Главный музей Санкт-Петербурга и самый большой музей мира! Он является не только местом выставки экспонатов, но и домом семьи Романовых – самой блистательной династии Российских самодержцев.</w:t>
            </w:r>
          </w:p>
        </w:tc>
        <w:tc>
          <w:tcPr>
            <w:tcW w:w="5386" w:type="dxa"/>
            <w:shd w:val="clear" w:color="auto" w:fill="auto"/>
            <w:vAlign w:val="center"/>
          </w:tcPr>
          <w:p w:rsidR="00F92321"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6 500 рублей на группу до 15 человек</w:t>
            </w:r>
          </w:p>
          <w:p w:rsidR="00F92321"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 билеты: до 14 лет – бесплатно</w:t>
            </w:r>
          </w:p>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старше 14 лет – 1 000 руб</w:t>
            </w:r>
          </w:p>
        </w:tc>
      </w:tr>
      <w:tr w:rsidR="00F92321" w:rsidRPr="00B80F2A" w:rsidTr="00077FCC">
        <w:trPr>
          <w:trHeight w:val="1691"/>
        </w:trPr>
        <w:tc>
          <w:tcPr>
            <w:tcW w:w="5529" w:type="dxa"/>
            <w:shd w:val="clear" w:color="auto" w:fill="auto"/>
            <w:vAlign w:val="center"/>
          </w:tcPr>
          <w:p w:rsidR="00F92321" w:rsidRPr="00B80F2A" w:rsidRDefault="00F92321" w:rsidP="00F92321">
            <w:pPr>
              <w:spacing w:after="60" w:line="240" w:lineRule="auto"/>
              <w:jc w:val="both"/>
              <w:rPr>
                <w:rFonts w:ascii="Constantia" w:hAnsi="Constantia"/>
                <w:b/>
                <w:i/>
                <w:color w:val="0066FF"/>
                <w:sz w:val="24"/>
              </w:rPr>
            </w:pPr>
            <w:r w:rsidRPr="00B80F2A">
              <w:rPr>
                <w:rFonts w:ascii="Constantia" w:hAnsi="Constantia"/>
                <w:b/>
                <w:i/>
                <w:color w:val="0066FF"/>
                <w:sz w:val="24"/>
              </w:rPr>
              <w:t xml:space="preserve">Экскурсия в </w:t>
            </w:r>
            <w:r>
              <w:rPr>
                <w:rFonts w:ascii="Constantia" w:hAnsi="Constantia"/>
                <w:b/>
                <w:i/>
                <w:color w:val="0066FF"/>
                <w:sz w:val="24"/>
              </w:rPr>
              <w:t>Большой дворец Петергофа</w:t>
            </w:r>
            <w:r w:rsidRPr="00B80F2A">
              <w:rPr>
                <w:rFonts w:ascii="Constantia" w:hAnsi="Constantia"/>
                <w:b/>
                <w:i/>
                <w:color w:val="0066FF"/>
                <w:sz w:val="24"/>
              </w:rPr>
              <w:t>.</w:t>
            </w:r>
          </w:p>
          <w:p w:rsidR="00F92321" w:rsidRPr="00B80F2A" w:rsidRDefault="00F92321" w:rsidP="00F92321">
            <w:pPr>
              <w:spacing w:after="0" w:line="240" w:lineRule="auto"/>
              <w:jc w:val="both"/>
              <w:rPr>
                <w:rFonts w:ascii="Constantia" w:hAnsi="Constantia"/>
                <w:sz w:val="28"/>
              </w:rPr>
            </w:pPr>
            <w:r w:rsidRPr="00514365">
              <w:rPr>
                <w:rFonts w:ascii="Constantia" w:hAnsi="Constantia"/>
                <w:sz w:val="18"/>
                <w:szCs w:val="24"/>
                <w:shd w:val="clear" w:color="auto" w:fill="FFFFFF"/>
              </w:rPr>
              <w:t>Величественный и изысканный, Большой Петергофский дворец, чей фасад протянулся вдоль террасы почти на 300 метров, занимает доминирующее положение в композиции петергофского ансамбля.</w:t>
            </w:r>
            <w:r>
              <w:rPr>
                <w:rFonts w:ascii="Constantia" w:hAnsi="Constantia"/>
                <w:sz w:val="18"/>
                <w:szCs w:val="24"/>
                <w:shd w:val="clear" w:color="auto" w:fill="FFFFFF"/>
              </w:rPr>
              <w:t xml:space="preserve"> </w:t>
            </w:r>
            <w:r w:rsidRPr="00514365">
              <w:rPr>
                <w:rFonts w:ascii="Constantia" w:hAnsi="Constantia"/>
                <w:iCs/>
                <w:sz w:val="18"/>
                <w:szCs w:val="24"/>
                <w:shd w:val="clear" w:color="auto" w:fill="FFFFFF"/>
              </w:rPr>
              <w:t>Здесь проходили праздники, приемы, балы и маскарады, на которые приглашалось до трех тысяч гостей.</w:t>
            </w:r>
          </w:p>
        </w:tc>
        <w:tc>
          <w:tcPr>
            <w:tcW w:w="5386" w:type="dxa"/>
            <w:vAlign w:val="center"/>
          </w:tcPr>
          <w:p w:rsidR="00F92321" w:rsidRPr="00086EF8" w:rsidRDefault="00F92321" w:rsidP="00F92321">
            <w:pPr>
              <w:spacing w:after="0" w:line="240" w:lineRule="auto"/>
              <w:jc w:val="center"/>
              <w:rPr>
                <w:rFonts w:ascii="Constantia" w:eastAsia="Malgun Gothic" w:hAnsi="Constantia"/>
                <w:sz w:val="28"/>
              </w:rPr>
            </w:pPr>
            <w:r>
              <w:rPr>
                <w:rFonts w:ascii="Constantia" w:eastAsia="Malgun Gothic" w:hAnsi="Constantia"/>
                <w:sz w:val="28"/>
              </w:rPr>
              <w:t>700 руб / шк     1 000 руб / взр</w:t>
            </w:r>
          </w:p>
        </w:tc>
      </w:tr>
    </w:tbl>
    <w:p w:rsidR="00236C1D" w:rsidRDefault="00236C1D" w:rsidP="00FE5586">
      <w:pPr>
        <w:spacing w:after="0"/>
        <w:jc w:val="both"/>
        <w:rPr>
          <w:rFonts w:ascii="Constantia" w:hAnsi="Constantia"/>
          <w:b/>
          <w:sz w:val="28"/>
        </w:rPr>
      </w:pPr>
    </w:p>
    <w:p w:rsidR="005A67B8" w:rsidRPr="00C62DCF" w:rsidRDefault="005A67B8" w:rsidP="00FE5586">
      <w:pPr>
        <w:spacing w:after="0"/>
        <w:jc w:val="both"/>
        <w:rPr>
          <w:rFonts w:ascii="Constantia" w:hAnsi="Constantia"/>
          <w:b/>
          <w:sz w:val="2"/>
        </w:rPr>
      </w:pPr>
    </w:p>
    <w:tbl>
      <w:tblPr>
        <w:tblW w:w="0" w:type="auto"/>
        <w:tblInd w:w="108" w:type="dxa"/>
        <w:tblLook w:val="04A0" w:firstRow="1" w:lastRow="0" w:firstColumn="1" w:lastColumn="0" w:noHBand="0" w:noVBand="1"/>
      </w:tblPr>
      <w:tblGrid>
        <w:gridCol w:w="3357"/>
        <w:gridCol w:w="7450"/>
      </w:tblGrid>
      <w:tr w:rsidR="00077FCC" w:rsidRPr="007D650D" w:rsidTr="00077FCC">
        <w:trPr>
          <w:trHeight w:val="3828"/>
        </w:trPr>
        <w:tc>
          <w:tcPr>
            <w:tcW w:w="3357" w:type="dxa"/>
            <w:shd w:val="clear" w:color="auto" w:fill="auto"/>
          </w:tcPr>
          <w:p w:rsidR="00077FCC" w:rsidRPr="007D650D" w:rsidRDefault="00B24340" w:rsidP="00077FCC">
            <w:pPr>
              <w:spacing w:after="0"/>
              <w:jc w:val="center"/>
              <w:rPr>
                <w:rFonts w:ascii="Constantia" w:hAnsi="Constantia"/>
                <w:b/>
                <w:sz w:val="28"/>
              </w:rPr>
            </w:pPr>
            <w:r w:rsidRPr="00574CEB">
              <w:rPr>
                <w:noProof/>
                <w:sz w:val="30"/>
                <w:szCs w:val="30"/>
              </w:rPr>
              <w:drawing>
                <wp:anchor distT="0" distB="0" distL="114300" distR="114300" simplePos="0" relativeHeight="251659776" behindDoc="0" locked="0" layoutInCell="1" allowOverlap="1">
                  <wp:simplePos x="0" y="0"/>
                  <wp:positionH relativeFrom="column">
                    <wp:posOffset>1995805</wp:posOffset>
                  </wp:positionH>
                  <wp:positionV relativeFrom="paragraph">
                    <wp:posOffset>1817370</wp:posOffset>
                  </wp:positionV>
                  <wp:extent cx="4933315" cy="99504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31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650D">
              <w:rPr>
                <w:rFonts w:ascii="Constantia" w:hAnsi="Constantia"/>
                <w:b/>
                <w:noProof/>
                <w:sz w:val="28"/>
              </w:rPr>
              <w:drawing>
                <wp:inline distT="0" distB="0" distL="0" distR="0">
                  <wp:extent cx="1990725" cy="2809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2809875"/>
                          </a:xfrm>
                          <a:prstGeom prst="rect">
                            <a:avLst/>
                          </a:prstGeom>
                          <a:noFill/>
                          <a:ln>
                            <a:noFill/>
                          </a:ln>
                        </pic:spPr>
                      </pic:pic>
                    </a:graphicData>
                  </a:graphic>
                </wp:inline>
              </w:drawing>
            </w:r>
          </w:p>
        </w:tc>
        <w:tc>
          <w:tcPr>
            <w:tcW w:w="7558" w:type="dxa"/>
            <w:shd w:val="clear" w:color="auto" w:fill="auto"/>
          </w:tcPr>
          <w:p w:rsidR="00077FCC" w:rsidRPr="00574CEB" w:rsidRDefault="00077FCC" w:rsidP="00077FCC">
            <w:pPr>
              <w:spacing w:after="0"/>
              <w:jc w:val="both"/>
              <w:rPr>
                <w:rFonts w:ascii="Constantia" w:hAnsi="Constantia"/>
                <w:b/>
                <w:sz w:val="30"/>
                <w:szCs w:val="30"/>
              </w:rPr>
            </w:pPr>
            <w:r w:rsidRPr="00574CEB">
              <w:rPr>
                <w:rFonts w:ascii="Constantia" w:hAnsi="Constantia"/>
                <w:b/>
                <w:bCs/>
                <w:color w:val="0069FE"/>
                <w:sz w:val="30"/>
                <w:szCs w:val="30"/>
                <w:shd w:val="clear" w:color="auto" w:fill="FFFFFF"/>
              </w:rPr>
              <w:t>Туроператор "Sun Петербург"</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 xml:space="preserve">является официальным участником программы </w:t>
            </w:r>
            <w:r w:rsidRPr="00574CEB">
              <w:rPr>
                <w:rFonts w:ascii="Constantia" w:hAnsi="Constantia"/>
                <w:b/>
                <w:bCs/>
                <w:color w:val="0069FE"/>
                <w:sz w:val="30"/>
                <w:szCs w:val="30"/>
                <w:shd w:val="clear" w:color="auto" w:fill="FFFFFF"/>
              </w:rPr>
              <w:t xml:space="preserve">Safe Travels </w:t>
            </w:r>
            <w:proofErr w:type="spellStart"/>
            <w:r w:rsidRPr="00574CEB">
              <w:rPr>
                <w:rFonts w:ascii="Constantia" w:hAnsi="Constantia"/>
                <w:b/>
                <w:bCs/>
                <w:color w:val="0069FE"/>
                <w:sz w:val="30"/>
                <w:szCs w:val="30"/>
                <w:shd w:val="clear" w:color="auto" w:fill="FFFFFF"/>
              </w:rPr>
              <w:t>SPb</w:t>
            </w:r>
            <w:proofErr w:type="spellEnd"/>
            <w:r w:rsidRPr="00574CEB">
              <w:rPr>
                <w:rFonts w:ascii="Constantia" w:hAnsi="Constantia"/>
                <w:color w:val="000000"/>
                <w:sz w:val="30"/>
                <w:szCs w:val="30"/>
                <w:shd w:val="clear" w:color="auto" w:fill="FFFFFF"/>
              </w:rPr>
              <w:t xml:space="preserve">. Наши туры </w:t>
            </w:r>
            <w:r w:rsidRPr="00574CEB">
              <w:rPr>
                <w:rFonts w:ascii="Constantia" w:hAnsi="Constantia"/>
                <w:b/>
                <w:bCs/>
                <w:color w:val="0069FE"/>
                <w:sz w:val="30"/>
                <w:szCs w:val="30"/>
                <w:shd w:val="clear" w:color="auto" w:fill="FFFFFF"/>
              </w:rPr>
              <w:t>соответствуют стандартам безопасности</w:t>
            </w:r>
            <w:r>
              <w:rPr>
                <w:rFonts w:ascii="Constantia" w:hAnsi="Constantia"/>
                <w:b/>
                <w:bCs/>
                <w:color w:val="0069FE"/>
                <w:sz w:val="30"/>
                <w:szCs w:val="30"/>
                <w:shd w:val="clear" w:color="auto" w:fill="FFFFFF"/>
              </w:rPr>
              <w:t xml:space="preserve"> </w:t>
            </w:r>
            <w:r w:rsidRPr="00574CEB">
              <w:rPr>
                <w:rFonts w:ascii="Constantia" w:hAnsi="Constantia"/>
                <w:color w:val="000000"/>
                <w:sz w:val="30"/>
                <w:szCs w:val="30"/>
                <w:shd w:val="clear" w:color="auto" w:fill="FFFFFF"/>
              </w:rPr>
              <w:t>и локальным нормативно-правовым актам в городе Санкт-Петербург</w:t>
            </w:r>
            <w:r w:rsidR="003E32A2">
              <w:rPr>
                <w:rFonts w:ascii="Constantia" w:hAnsi="Constantia"/>
                <w:color w:val="000000"/>
                <w:sz w:val="30"/>
                <w:szCs w:val="30"/>
                <w:shd w:val="clear" w:color="auto" w:fill="FFFFFF"/>
              </w:rPr>
              <w:t>е</w:t>
            </w:r>
            <w:r w:rsidRPr="00574CEB">
              <w:rPr>
                <w:rFonts w:ascii="Constantia" w:hAnsi="Constantia"/>
                <w:color w:val="000000"/>
                <w:sz w:val="30"/>
                <w:szCs w:val="30"/>
                <w:shd w:val="clear" w:color="auto" w:fill="FFFFFF"/>
              </w:rPr>
              <w:t xml:space="preserve"> и Ленинградской области. Ваша </w:t>
            </w:r>
            <w:r w:rsidRPr="00574CEB">
              <w:rPr>
                <w:rFonts w:ascii="Constantia" w:hAnsi="Constantia"/>
                <w:b/>
                <w:bCs/>
                <w:color w:val="0069FE"/>
                <w:sz w:val="30"/>
                <w:szCs w:val="30"/>
                <w:shd w:val="clear" w:color="auto" w:fill="FFFFFF"/>
              </w:rPr>
              <w:t>безопасность и здоровье</w:t>
            </w:r>
            <w:r w:rsidRPr="00574CEB">
              <w:rPr>
                <w:rFonts w:ascii="Constantia" w:hAnsi="Constantia"/>
                <w:color w:val="000000"/>
                <w:sz w:val="30"/>
                <w:szCs w:val="30"/>
                <w:shd w:val="clear" w:color="auto" w:fill="FFFFFF"/>
              </w:rPr>
              <w:t> для нас —</w:t>
            </w:r>
            <w:r w:rsidRPr="00574CEB">
              <w:rPr>
                <w:rFonts w:ascii="Constantia" w:hAnsi="Constantia"/>
                <w:b/>
                <w:bCs/>
                <w:color w:val="0069FE"/>
                <w:sz w:val="30"/>
                <w:szCs w:val="30"/>
                <w:shd w:val="clear" w:color="auto" w:fill="FFFFFF"/>
              </w:rPr>
              <w:t>главный приоритет</w:t>
            </w:r>
            <w:r w:rsidRPr="00574CEB">
              <w:rPr>
                <w:rFonts w:ascii="Constantia" w:hAnsi="Constantia"/>
                <w:color w:val="000000"/>
                <w:sz w:val="30"/>
                <w:szCs w:val="30"/>
                <w:shd w:val="clear" w:color="auto" w:fill="FFFFFF"/>
              </w:rPr>
              <w:t>.</w:t>
            </w:r>
            <w:r w:rsidRPr="00574CEB">
              <w:rPr>
                <w:color w:val="000000"/>
                <w:sz w:val="30"/>
                <w:szCs w:val="30"/>
                <w:shd w:val="clear" w:color="auto" w:fill="FFFFFF"/>
              </w:rPr>
              <w:t> </w:t>
            </w:r>
          </w:p>
        </w:tc>
      </w:tr>
    </w:tbl>
    <w:p w:rsidR="00077FCC" w:rsidRPr="00990631" w:rsidRDefault="00077FCC" w:rsidP="00077FCC">
      <w:pPr>
        <w:spacing w:after="0"/>
        <w:jc w:val="center"/>
        <w:rPr>
          <w:rFonts w:ascii="Constantia" w:hAnsi="Constantia"/>
          <w:b/>
          <w:sz w:val="16"/>
          <w:szCs w:val="12"/>
        </w:rPr>
      </w:pPr>
    </w:p>
    <w:p w:rsidR="00077FCC" w:rsidRPr="00574CEB" w:rsidRDefault="00077FCC" w:rsidP="00077FCC">
      <w:pPr>
        <w:spacing w:after="0"/>
        <w:jc w:val="center"/>
        <w:rPr>
          <w:rFonts w:ascii="Constantia" w:hAnsi="Constantia"/>
          <w:b/>
          <w:sz w:val="32"/>
          <w:szCs w:val="24"/>
        </w:rPr>
      </w:pPr>
      <w:r w:rsidRPr="00574CEB">
        <w:rPr>
          <w:rFonts w:ascii="Constantia" w:hAnsi="Constantia"/>
          <w:b/>
          <w:sz w:val="32"/>
          <w:szCs w:val="24"/>
        </w:rPr>
        <w:t>Туроператор «</w:t>
      </w:r>
      <w:r w:rsidRPr="00574CEB">
        <w:rPr>
          <w:rFonts w:ascii="Constantia" w:hAnsi="Constantia"/>
          <w:b/>
          <w:sz w:val="32"/>
          <w:szCs w:val="24"/>
          <w:lang w:val="en-US"/>
        </w:rPr>
        <w:t>Sun</w:t>
      </w:r>
      <w:r w:rsidRPr="00574CEB">
        <w:rPr>
          <w:rFonts w:ascii="Constantia" w:hAnsi="Constantia"/>
          <w:b/>
          <w:sz w:val="32"/>
          <w:szCs w:val="24"/>
        </w:rPr>
        <w:t xml:space="preserve"> Петербург» - с нами всегда светит солнце!</w:t>
      </w:r>
    </w:p>
    <w:p w:rsidR="00077FCC" w:rsidRPr="00574CEB" w:rsidRDefault="00077FCC" w:rsidP="00077FCC">
      <w:pPr>
        <w:spacing w:after="0"/>
        <w:jc w:val="center"/>
        <w:rPr>
          <w:rFonts w:ascii="Constantia" w:hAnsi="Constantia"/>
          <w:b/>
          <w:sz w:val="32"/>
          <w:szCs w:val="24"/>
          <w:lang w:val="en-US"/>
        </w:rPr>
      </w:pPr>
      <w:hyperlink r:id="rId11" w:history="1">
        <w:r w:rsidRPr="00574CEB">
          <w:rPr>
            <w:rFonts w:ascii="Constantia" w:hAnsi="Constantia"/>
            <w:b/>
            <w:color w:val="0000FF"/>
            <w:sz w:val="32"/>
            <w:szCs w:val="24"/>
            <w:u w:val="single"/>
            <w:lang w:val="en-US"/>
          </w:rPr>
          <w:t>www.sunp-travel.ru</w:t>
        </w:r>
      </w:hyperlink>
      <w:r w:rsidRPr="00574CEB">
        <w:rPr>
          <w:rFonts w:ascii="Constantia" w:hAnsi="Constantia"/>
          <w:b/>
          <w:sz w:val="32"/>
          <w:szCs w:val="24"/>
          <w:lang w:val="en-US"/>
        </w:rPr>
        <w:t xml:space="preserve">, E-mail: </w:t>
      </w:r>
      <w:hyperlink r:id="rId12" w:history="1">
        <w:r w:rsidRPr="00574CEB">
          <w:rPr>
            <w:rStyle w:val="a6"/>
            <w:rFonts w:ascii="Constantia" w:hAnsi="Constantia"/>
            <w:b/>
            <w:sz w:val="32"/>
            <w:szCs w:val="24"/>
            <w:lang w:val="en-US"/>
          </w:rPr>
          <w:t>sun@sunp-travel.ru</w:t>
        </w:r>
      </w:hyperlink>
      <w:r w:rsidRPr="00574CEB">
        <w:rPr>
          <w:rFonts w:ascii="Constantia" w:hAnsi="Constantia"/>
          <w:b/>
          <w:sz w:val="32"/>
          <w:szCs w:val="24"/>
          <w:lang w:val="en-US"/>
        </w:rPr>
        <w:t xml:space="preserve">, </w:t>
      </w:r>
      <w:r w:rsidRPr="00574CEB">
        <w:rPr>
          <w:rFonts w:ascii="Constantia" w:hAnsi="Constantia"/>
          <w:b/>
          <w:sz w:val="32"/>
          <w:szCs w:val="24"/>
        </w:rPr>
        <w:t>тел</w:t>
      </w:r>
      <w:r w:rsidRPr="00574CEB">
        <w:rPr>
          <w:rFonts w:ascii="Constantia" w:hAnsi="Constantia"/>
          <w:b/>
          <w:sz w:val="32"/>
          <w:szCs w:val="24"/>
          <w:lang w:val="en-US"/>
        </w:rPr>
        <w:t xml:space="preserve">: +7 (981) 824-37-61, </w:t>
      </w:r>
    </w:p>
    <w:p w:rsidR="00B80F2A" w:rsidRPr="00771E9B" w:rsidRDefault="00077FCC" w:rsidP="00771E9B">
      <w:pPr>
        <w:spacing w:after="0"/>
        <w:jc w:val="center"/>
        <w:rPr>
          <w:rFonts w:ascii="Constantia" w:hAnsi="Constantia"/>
          <w:b/>
          <w:sz w:val="32"/>
          <w:szCs w:val="24"/>
        </w:rPr>
      </w:pPr>
      <w:r w:rsidRPr="00574CEB">
        <w:rPr>
          <w:rFonts w:ascii="Constantia" w:hAnsi="Constantia"/>
          <w:b/>
          <w:sz w:val="32"/>
          <w:szCs w:val="24"/>
        </w:rPr>
        <w:t>г. Санкт-Петербург, номер в реестре туроператоров РТО 021202</w:t>
      </w:r>
    </w:p>
    <w:sectPr w:rsidR="00B80F2A" w:rsidRPr="00771E9B" w:rsidSect="005F332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7"/>
    <w:rsid w:val="00010002"/>
    <w:rsid w:val="00041220"/>
    <w:rsid w:val="00077FCC"/>
    <w:rsid w:val="00086EF8"/>
    <w:rsid w:val="000C1E8D"/>
    <w:rsid w:val="000C2960"/>
    <w:rsid w:val="000E39B2"/>
    <w:rsid w:val="000E4DB8"/>
    <w:rsid w:val="001344C3"/>
    <w:rsid w:val="0018034F"/>
    <w:rsid w:val="001A3021"/>
    <w:rsid w:val="001A3D58"/>
    <w:rsid w:val="001E650F"/>
    <w:rsid w:val="001F4A9A"/>
    <w:rsid w:val="00204E82"/>
    <w:rsid w:val="00206769"/>
    <w:rsid w:val="00215373"/>
    <w:rsid w:val="00236C1D"/>
    <w:rsid w:val="00243CC5"/>
    <w:rsid w:val="00260B0A"/>
    <w:rsid w:val="002A3BA6"/>
    <w:rsid w:val="002A5072"/>
    <w:rsid w:val="002D0AAE"/>
    <w:rsid w:val="002D385E"/>
    <w:rsid w:val="003101A3"/>
    <w:rsid w:val="00346CB2"/>
    <w:rsid w:val="0039180D"/>
    <w:rsid w:val="003B150F"/>
    <w:rsid w:val="003B6AE8"/>
    <w:rsid w:val="003C1B21"/>
    <w:rsid w:val="003C5C64"/>
    <w:rsid w:val="003E32A2"/>
    <w:rsid w:val="00417424"/>
    <w:rsid w:val="004424FA"/>
    <w:rsid w:val="00476C7A"/>
    <w:rsid w:val="00491C88"/>
    <w:rsid w:val="004A27C9"/>
    <w:rsid w:val="005057F5"/>
    <w:rsid w:val="0052680B"/>
    <w:rsid w:val="00533223"/>
    <w:rsid w:val="00535EF2"/>
    <w:rsid w:val="00541A7C"/>
    <w:rsid w:val="005A67B8"/>
    <w:rsid w:val="005B7808"/>
    <w:rsid w:val="005D1297"/>
    <w:rsid w:val="005E05A2"/>
    <w:rsid w:val="005E3AED"/>
    <w:rsid w:val="005F332C"/>
    <w:rsid w:val="0063142C"/>
    <w:rsid w:val="006433D5"/>
    <w:rsid w:val="00644CA6"/>
    <w:rsid w:val="006703D1"/>
    <w:rsid w:val="00670ACC"/>
    <w:rsid w:val="00687895"/>
    <w:rsid w:val="006917A6"/>
    <w:rsid w:val="006A4E2B"/>
    <w:rsid w:val="006B1DE2"/>
    <w:rsid w:val="00701268"/>
    <w:rsid w:val="00771E9B"/>
    <w:rsid w:val="00783755"/>
    <w:rsid w:val="007D4EE4"/>
    <w:rsid w:val="007E4791"/>
    <w:rsid w:val="007E4BBA"/>
    <w:rsid w:val="00832225"/>
    <w:rsid w:val="00841945"/>
    <w:rsid w:val="00856FE6"/>
    <w:rsid w:val="008A46F6"/>
    <w:rsid w:val="008B1023"/>
    <w:rsid w:val="008D0469"/>
    <w:rsid w:val="008E718C"/>
    <w:rsid w:val="00903A7A"/>
    <w:rsid w:val="00914EE2"/>
    <w:rsid w:val="00915339"/>
    <w:rsid w:val="00947DC6"/>
    <w:rsid w:val="0097068B"/>
    <w:rsid w:val="00982704"/>
    <w:rsid w:val="00984FDD"/>
    <w:rsid w:val="009A4DC3"/>
    <w:rsid w:val="009B6A52"/>
    <w:rsid w:val="009D228A"/>
    <w:rsid w:val="009D2DEB"/>
    <w:rsid w:val="00A230D3"/>
    <w:rsid w:val="00A63143"/>
    <w:rsid w:val="00AD26D7"/>
    <w:rsid w:val="00B15D83"/>
    <w:rsid w:val="00B24340"/>
    <w:rsid w:val="00B248DB"/>
    <w:rsid w:val="00B4398B"/>
    <w:rsid w:val="00B616E6"/>
    <w:rsid w:val="00B66401"/>
    <w:rsid w:val="00B716E1"/>
    <w:rsid w:val="00B80F2A"/>
    <w:rsid w:val="00BE493F"/>
    <w:rsid w:val="00C06A1A"/>
    <w:rsid w:val="00C06E14"/>
    <w:rsid w:val="00C07B05"/>
    <w:rsid w:val="00C27951"/>
    <w:rsid w:val="00C62DCF"/>
    <w:rsid w:val="00C65DD6"/>
    <w:rsid w:val="00C818F7"/>
    <w:rsid w:val="00CD61D6"/>
    <w:rsid w:val="00CF7671"/>
    <w:rsid w:val="00D05060"/>
    <w:rsid w:val="00D43FC8"/>
    <w:rsid w:val="00DB3F51"/>
    <w:rsid w:val="00DB6042"/>
    <w:rsid w:val="00DF1732"/>
    <w:rsid w:val="00E10825"/>
    <w:rsid w:val="00E11AF4"/>
    <w:rsid w:val="00E471B8"/>
    <w:rsid w:val="00E66C5D"/>
    <w:rsid w:val="00E715ED"/>
    <w:rsid w:val="00EB4E92"/>
    <w:rsid w:val="00F17304"/>
    <w:rsid w:val="00F247B6"/>
    <w:rsid w:val="00F24DE6"/>
    <w:rsid w:val="00F46915"/>
    <w:rsid w:val="00F92321"/>
    <w:rsid w:val="00F92C1A"/>
    <w:rsid w:val="00FB76E9"/>
    <w:rsid w:val="00FE558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E195EC-D8BF-4C42-90BD-FAE8C198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03D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703D1"/>
    <w:rPr>
      <w:rFonts w:ascii="Tahoma" w:hAnsi="Tahoma" w:cs="Tahoma"/>
      <w:sz w:val="16"/>
      <w:szCs w:val="16"/>
    </w:rPr>
  </w:style>
  <w:style w:type="character" w:styleId="a6">
    <w:name w:val="Hyperlink"/>
    <w:uiPriority w:val="99"/>
    <w:unhideWhenUsed/>
    <w:rsid w:val="00B80F2A"/>
    <w:rPr>
      <w:color w:val="0000FF"/>
      <w:u w:val="single"/>
    </w:rPr>
  </w:style>
  <w:style w:type="character" w:styleId="a7">
    <w:name w:val="Strong"/>
    <w:uiPriority w:val="22"/>
    <w:qFormat/>
    <w:rsid w:val="00E471B8"/>
    <w:rPr>
      <w:b/>
      <w:bCs/>
    </w:rPr>
  </w:style>
  <w:style w:type="character" w:customStyle="1" w:styleId="apple-converted-space">
    <w:name w:val="apple-converted-space"/>
    <w:rsid w:val="00E4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25846">
      <w:bodyDiv w:val="1"/>
      <w:marLeft w:val="0"/>
      <w:marRight w:val="0"/>
      <w:marTop w:val="0"/>
      <w:marBottom w:val="0"/>
      <w:divBdr>
        <w:top w:val="none" w:sz="0" w:space="0" w:color="auto"/>
        <w:left w:val="none" w:sz="0" w:space="0" w:color="auto"/>
        <w:bottom w:val="none" w:sz="0" w:space="0" w:color="auto"/>
        <w:right w:val="none" w:sz="0" w:space="0" w:color="auto"/>
      </w:divBdr>
    </w:div>
    <w:div w:id="573900692">
      <w:bodyDiv w:val="1"/>
      <w:marLeft w:val="0"/>
      <w:marRight w:val="0"/>
      <w:marTop w:val="0"/>
      <w:marBottom w:val="0"/>
      <w:divBdr>
        <w:top w:val="none" w:sz="0" w:space="0" w:color="auto"/>
        <w:left w:val="none" w:sz="0" w:space="0" w:color="auto"/>
        <w:bottom w:val="none" w:sz="0" w:space="0" w:color="auto"/>
        <w:right w:val="none" w:sz="0" w:space="0" w:color="auto"/>
      </w:divBdr>
    </w:div>
    <w:div w:id="732240341">
      <w:bodyDiv w:val="1"/>
      <w:marLeft w:val="0"/>
      <w:marRight w:val="0"/>
      <w:marTop w:val="0"/>
      <w:marBottom w:val="0"/>
      <w:divBdr>
        <w:top w:val="none" w:sz="0" w:space="0" w:color="auto"/>
        <w:left w:val="none" w:sz="0" w:space="0" w:color="auto"/>
        <w:bottom w:val="none" w:sz="0" w:space="0" w:color="auto"/>
        <w:right w:val="none" w:sz="0" w:space="0" w:color="auto"/>
      </w:divBdr>
    </w:div>
    <w:div w:id="1151214299">
      <w:bodyDiv w:val="1"/>
      <w:marLeft w:val="0"/>
      <w:marRight w:val="0"/>
      <w:marTop w:val="0"/>
      <w:marBottom w:val="0"/>
      <w:divBdr>
        <w:top w:val="none" w:sz="0" w:space="0" w:color="auto"/>
        <w:left w:val="none" w:sz="0" w:space="0" w:color="auto"/>
        <w:bottom w:val="none" w:sz="0" w:space="0" w:color="auto"/>
        <w:right w:val="none" w:sz="0" w:space="0" w:color="auto"/>
      </w:divBdr>
    </w:div>
    <w:div w:id="1727291410">
      <w:bodyDiv w:val="1"/>
      <w:marLeft w:val="0"/>
      <w:marRight w:val="0"/>
      <w:marTop w:val="0"/>
      <w:marBottom w:val="0"/>
      <w:divBdr>
        <w:top w:val="none" w:sz="0" w:space="0" w:color="auto"/>
        <w:left w:val="none" w:sz="0" w:space="0" w:color="auto"/>
        <w:bottom w:val="none" w:sz="0" w:space="0" w:color="auto"/>
        <w:right w:val="none" w:sz="0" w:space="0" w:color="auto"/>
      </w:divBdr>
    </w:div>
    <w:div w:id="20280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un@sunp-trave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sunp-travel.ru"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9589-EBAA-404A-BE7A-101EC123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Links>
    <vt:vector size="12" baseType="variant">
      <vt:variant>
        <vt:i4>5570596</vt:i4>
      </vt:variant>
      <vt:variant>
        <vt:i4>3</vt:i4>
      </vt:variant>
      <vt:variant>
        <vt:i4>0</vt:i4>
      </vt:variant>
      <vt:variant>
        <vt:i4>5</vt:i4>
      </vt:variant>
      <vt:variant>
        <vt:lpwstr>mailto:sun@sunp-travel.ru</vt:lpwstr>
      </vt:variant>
      <vt:variant>
        <vt:lpwstr/>
      </vt:variant>
      <vt:variant>
        <vt:i4>3014782</vt:i4>
      </vt:variant>
      <vt:variant>
        <vt:i4>0</vt:i4>
      </vt:variant>
      <vt:variant>
        <vt:i4>0</vt:i4>
      </vt:variant>
      <vt:variant>
        <vt:i4>5</vt:i4>
      </vt:variant>
      <vt:variant>
        <vt:lpwstr>http://www.sunp-travel.ru/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Ягудин</dc:creator>
  <cp:keywords/>
  <cp:lastModifiedBy>Stepan Belousov</cp:lastModifiedBy>
  <cp:revision>58</cp:revision>
  <cp:lastPrinted>2019-01-03T02:37:00Z</cp:lastPrinted>
  <dcterms:created xsi:type="dcterms:W3CDTF">2024-01-17T14:53:00Z</dcterms:created>
  <dcterms:modified xsi:type="dcterms:W3CDTF">2024-01-17T14:53:00Z</dcterms:modified>
</cp:coreProperties>
</file>