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1A3021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</w:p>
    <w:p w:rsidR="001A3021" w:rsidRDefault="0091758B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  <w:r>
        <w:rPr>
          <w:rFonts w:ascii="Consolas" w:hAnsi="Consolas"/>
          <w:b/>
          <w:i/>
          <w:noProof/>
          <w:color w:val="0066CC"/>
          <w:sz w:val="36"/>
          <w:szCs w:val="3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-586740</wp:posOffset>
            </wp:positionV>
            <wp:extent cx="6934200" cy="15049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3D1" w:rsidRPr="00ED7690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4"/>
          <w:szCs w:val="30"/>
          <w:lang w:val="en-US"/>
        </w:rPr>
      </w:pPr>
    </w:p>
    <w:p w:rsidR="005F332C" w:rsidRPr="00A919E7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2"/>
          <w:szCs w:val="28"/>
        </w:rPr>
      </w:pPr>
    </w:p>
    <w:p w:rsidR="005F332C" w:rsidRPr="005F332C" w:rsidRDefault="0091758B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389890</wp:posOffset>
            </wp:positionV>
            <wp:extent cx="2273935" cy="2743200"/>
            <wp:effectExtent l="0" t="0" r="0" b="0"/>
            <wp:wrapNone/>
            <wp:docPr id="8" name="Рисунок 10" descr="C:\Users\Роман\Desktop\Фирма\фото 235 220\dcadf37818be232470c9cc7408190a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Users\Роман\Desktop\Фирма\фото 235 220\dcadf37818be232470c9cc7408190ab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7" name="Рисунок 8" descr="C:\Users\Роман\Desktop\Фирма\фото 235 220\petergo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Роман\Desktop\Фирма\фото 235 220\petergof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389890</wp:posOffset>
            </wp:positionV>
            <wp:extent cx="2273935" cy="2749550"/>
            <wp:effectExtent l="0" t="0" r="0" b="0"/>
            <wp:wrapNone/>
            <wp:docPr id="6" name="Рисунок 6" descr="C:\Users\Роман\Desktop\Фирма\фото 235 220\681b25fac63010e9620662a57fb081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Роман\Desktop\Фирма\фото 235 220\681b25fac63010e9620662a57fb0819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A16" w:rsidRPr="00E71A16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E71A16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ЭКОНОМИЧНЫЕ ТУРЫ для ШКОЛЬНЫХ групп – </w:t>
      </w:r>
      <w:r w:rsidR="00E71A16" w:rsidRPr="00553755">
        <w:rPr>
          <w:rFonts w:ascii="Constantia" w:hAnsi="Constantia"/>
          <w:b/>
          <w:i/>
          <w:color w:val="0066FF"/>
          <w:sz w:val="34"/>
          <w:szCs w:val="34"/>
        </w:rPr>
        <w:t>сезон 202</w:t>
      </w:r>
      <w:r w:rsidR="00A919E7">
        <w:rPr>
          <w:rFonts w:ascii="Constantia" w:hAnsi="Constantia"/>
          <w:b/>
          <w:i/>
          <w:color w:val="0066FF"/>
          <w:sz w:val="34"/>
          <w:szCs w:val="34"/>
        </w:rPr>
        <w:t>4</w:t>
      </w:r>
      <w:r w:rsidR="00E71A16" w:rsidRPr="0063142C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  <w:r w:rsidR="00E71A16" w:rsidRPr="00553755">
        <w:rPr>
          <w:rFonts w:ascii="Constantia" w:hAnsi="Constantia"/>
          <w:b/>
          <w:i/>
          <w:color w:val="0066FF"/>
          <w:sz w:val="34"/>
          <w:szCs w:val="34"/>
        </w:rPr>
        <w:t>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5F332C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63142C" w:rsidRDefault="00523E67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4"/>
        </w:rPr>
      </w:pPr>
      <w:r>
        <w:rPr>
          <w:rFonts w:ascii="Constantia" w:hAnsi="Constantia"/>
          <w:b/>
          <w:color w:val="0066FF"/>
          <w:sz w:val="48"/>
        </w:rPr>
        <w:t>«Петербургская сказка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5F332C">
        <w:rPr>
          <w:rFonts w:ascii="Constantia" w:hAnsi="Constantia"/>
          <w:b/>
          <w:color w:val="0066FF"/>
          <w:sz w:val="44"/>
        </w:rPr>
        <w:t xml:space="preserve"> </w:t>
      </w:r>
      <w:r w:rsidR="005F332C">
        <w:rPr>
          <w:rFonts w:ascii="Constantia" w:hAnsi="Constantia"/>
          <w:color w:val="0066FF"/>
          <w:sz w:val="36"/>
        </w:rPr>
        <w:t xml:space="preserve">от </w:t>
      </w:r>
      <w:r w:rsidR="00E11B10">
        <w:rPr>
          <w:rFonts w:ascii="Constantia" w:hAnsi="Constantia"/>
          <w:color w:val="0066FF"/>
          <w:sz w:val="36"/>
        </w:rPr>
        <w:t>3 140</w:t>
      </w:r>
      <w:r w:rsidR="005F332C">
        <w:rPr>
          <w:rFonts w:ascii="Constantia" w:hAnsi="Constantia"/>
          <w:color w:val="0066FF"/>
          <w:sz w:val="36"/>
        </w:rPr>
        <w:t xml:space="preserve"> рублей / чел</w:t>
      </w:r>
      <w:r w:rsidR="008D6813">
        <w:rPr>
          <w:rFonts w:ascii="Constantia" w:hAnsi="Constantia"/>
          <w:color w:val="0066FF"/>
          <w:sz w:val="36"/>
        </w:rPr>
        <w:t>овека</w:t>
      </w:r>
      <w:r w:rsidR="005F332C">
        <w:rPr>
          <w:rFonts w:ascii="Constantia" w:hAnsi="Constantia"/>
          <w:color w:val="0066FF"/>
          <w:sz w:val="36"/>
        </w:rPr>
        <w:t>!</w:t>
      </w:r>
    </w:p>
    <w:p w:rsidR="00B80F2A" w:rsidRPr="005F332C" w:rsidRDefault="007925C4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color w:val="0066FF"/>
          <w:sz w:val="36"/>
        </w:rPr>
        <w:t>4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 w:rsidR="006433D5"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6703D1" w:rsidRDefault="006703D1" w:rsidP="006703D1">
      <w:pPr>
        <w:spacing w:after="0" w:line="288" w:lineRule="auto"/>
        <w:jc w:val="both"/>
        <w:rPr>
          <w:rFonts w:ascii="Constantia" w:hAnsi="Constantia"/>
          <w:sz w:val="28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>
        <w:rPr>
          <w:rFonts w:ascii="Constantia" w:hAnsi="Constantia"/>
          <w:sz w:val="28"/>
        </w:rPr>
        <w:t>обзорная экскурсия + экскурсия по территории Петропавловской крепости</w:t>
      </w:r>
      <w:r w:rsidR="008E718C">
        <w:rPr>
          <w:rFonts w:ascii="Constantia" w:hAnsi="Constantia"/>
          <w:sz w:val="28"/>
        </w:rPr>
        <w:t xml:space="preserve"> +</w:t>
      </w:r>
      <w:r w:rsidR="00E71A16">
        <w:rPr>
          <w:rFonts w:ascii="Constantia" w:hAnsi="Constantia"/>
          <w:sz w:val="28"/>
        </w:rPr>
        <w:t xml:space="preserve"> посещение Александро-Невской Лавры +</w:t>
      </w:r>
      <w:r w:rsidR="008E718C">
        <w:rPr>
          <w:rFonts w:ascii="Constantia" w:hAnsi="Constantia"/>
          <w:sz w:val="28"/>
        </w:rPr>
        <w:t xml:space="preserve"> </w:t>
      </w:r>
      <w:r w:rsidR="00DB69E4">
        <w:rPr>
          <w:rFonts w:ascii="Constantia" w:hAnsi="Constantia"/>
          <w:sz w:val="28"/>
        </w:rPr>
        <w:t xml:space="preserve">пешеходная экскурсия + посещение Летнего Сада + экскурсия в Исаакиевский собор </w:t>
      </w:r>
      <w:r w:rsidR="00DB69E4" w:rsidRPr="001E2691">
        <w:rPr>
          <w:rFonts w:ascii="Constantia" w:hAnsi="Constantia"/>
          <w:b/>
          <w:sz w:val="28"/>
        </w:rPr>
        <w:t>или</w:t>
      </w:r>
      <w:r w:rsidR="00DB69E4">
        <w:rPr>
          <w:rFonts w:ascii="Constantia" w:hAnsi="Constantia"/>
          <w:sz w:val="28"/>
        </w:rPr>
        <w:t xml:space="preserve"> экскурсия в Спас-на-Крови</w:t>
      </w:r>
      <w:r w:rsidR="008E718C">
        <w:rPr>
          <w:rFonts w:ascii="Constantia" w:hAnsi="Constantia"/>
          <w:sz w:val="28"/>
        </w:rPr>
        <w:t xml:space="preserve"> +</w:t>
      </w:r>
      <w:r>
        <w:rPr>
          <w:rFonts w:ascii="Constantia" w:hAnsi="Constantia"/>
          <w:sz w:val="28"/>
        </w:rPr>
        <w:t xml:space="preserve"> </w:t>
      </w:r>
      <w:r w:rsidR="007925C4">
        <w:rPr>
          <w:rFonts w:ascii="Constantia" w:hAnsi="Constantia"/>
          <w:sz w:val="28"/>
        </w:rPr>
        <w:t>пешеходная экскурсия по Васильевскому острову + экскурсия в Кунсткамеру</w:t>
      </w:r>
      <w:r w:rsidR="00E71A16">
        <w:rPr>
          <w:rFonts w:ascii="Constantia" w:hAnsi="Constantia"/>
          <w:sz w:val="28"/>
        </w:rPr>
        <w:t xml:space="preserve"> </w:t>
      </w:r>
      <w:r w:rsidR="00E71A16" w:rsidRPr="00E71A16">
        <w:rPr>
          <w:rFonts w:ascii="Constantia" w:hAnsi="Constantia"/>
          <w:b/>
          <w:sz w:val="28"/>
        </w:rPr>
        <w:t>или</w:t>
      </w:r>
      <w:r w:rsidR="00E71A16">
        <w:rPr>
          <w:rFonts w:ascii="Constantia" w:hAnsi="Constantia"/>
          <w:sz w:val="28"/>
        </w:rPr>
        <w:t xml:space="preserve"> экскурсия в Русский музей</w:t>
      </w:r>
      <w:r w:rsidR="007925C4">
        <w:rPr>
          <w:rFonts w:ascii="Constantia" w:hAnsi="Constantia"/>
          <w:sz w:val="28"/>
        </w:rPr>
        <w:t xml:space="preserve"> +</w:t>
      </w:r>
      <w:r w:rsidR="00E71A16">
        <w:rPr>
          <w:rFonts w:ascii="Constantia" w:hAnsi="Constantia"/>
          <w:sz w:val="28"/>
        </w:rPr>
        <w:t xml:space="preserve"> посещение Казанского собора +</w:t>
      </w:r>
      <w:r w:rsidR="007925C4">
        <w:rPr>
          <w:rFonts w:ascii="Constantia" w:hAnsi="Constantia"/>
          <w:sz w:val="28"/>
        </w:rPr>
        <w:t xml:space="preserve"> </w:t>
      </w:r>
      <w:r>
        <w:rPr>
          <w:rFonts w:ascii="Constantia" w:hAnsi="Constantia"/>
          <w:sz w:val="28"/>
        </w:rPr>
        <w:t>экскурсия в Петергоф + экскурс</w:t>
      </w:r>
      <w:r w:rsidR="00E37BB1">
        <w:rPr>
          <w:rFonts w:ascii="Constantia" w:hAnsi="Constantia"/>
          <w:sz w:val="28"/>
        </w:rPr>
        <w:t xml:space="preserve">ия по Нижнему парку с Фонтанами </w:t>
      </w:r>
      <w:r w:rsidR="00E37BB1" w:rsidRPr="00E37BB1">
        <w:rPr>
          <w:rFonts w:ascii="Constantia" w:hAnsi="Constantia"/>
          <w:b/>
          <w:sz w:val="28"/>
        </w:rPr>
        <w:t>или</w:t>
      </w:r>
      <w:r w:rsidR="00E37BB1">
        <w:rPr>
          <w:rFonts w:ascii="Constantia" w:hAnsi="Constantia"/>
          <w:sz w:val="28"/>
        </w:rPr>
        <w:t xml:space="preserve"> экскурсия в Гатчину + прогулка по парку + экскурсия в Гатчинский дворец с подземным ходом.</w:t>
      </w:r>
    </w:p>
    <w:p w:rsidR="006703D1" w:rsidRPr="005F332C" w:rsidRDefault="006703D1" w:rsidP="006703D1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1A3021" w:rsidRPr="00B80F2A" w:rsidRDefault="001A3021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Прибытие в Санкт-Петербург.</w:t>
            </w:r>
          </w:p>
          <w:p w:rsidR="001A3021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до сих пор 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 w:rsidR="00FC1BFE"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Петропавловский собор (внешний осмотр), Ботный домик, Соборную площадь, Монетный двор, Невские ворота.</w:t>
            </w:r>
          </w:p>
          <w:p w:rsidR="00C818F7" w:rsidRPr="00B80F2A" w:rsidRDefault="00C818F7" w:rsidP="00B80F2A">
            <w:pPr>
              <w:spacing w:after="120" w:line="240" w:lineRule="auto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Собор Петра и Павла и тюрьм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а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="008A46F6" w:rsidRPr="00B80F2A">
              <w:rPr>
                <w:rFonts w:ascii="Constantia" w:eastAsia="Malgun Gothic" w:hAnsi="Constantia"/>
                <w:sz w:val="24"/>
              </w:rPr>
              <w:t>Трубецкого бастиона</w:t>
            </w:r>
            <w:r w:rsidR="008A46F6" w:rsidRPr="00B80F2A">
              <w:rPr>
                <w:rFonts w:ascii="Constantia" w:eastAsia="Malgun Gothic" w:hAnsi="Constantia"/>
                <w:b/>
                <w:sz w:val="24"/>
              </w:rPr>
              <w:t>.</w:t>
            </w:r>
          </w:p>
          <w:p w:rsidR="001E650F" w:rsidRPr="00B80F2A" w:rsidRDefault="00E71A16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sz w:val="24"/>
              </w:rPr>
            </w:pP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Посещение Александро-Невской Лавры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–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сам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больш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мужск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ого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монастыр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я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 Санкт-Петербурге. Архитектурный ансамбль лавры, выполненный в стиле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петровское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барокко, является одним из самых монументальных в городе.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В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Троицком соборе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по сей день хранятся </w:t>
            </w:r>
            <w:r w:rsidRPr="001B500F">
              <w:rPr>
                <w:rFonts w:ascii="Constantia" w:hAnsi="Constantia"/>
                <w:b/>
                <w:color w:val="0069FE"/>
                <w:sz w:val="24"/>
                <w:szCs w:val="21"/>
                <w:shd w:val="clear" w:color="auto" w:fill="FFFFFF"/>
              </w:rPr>
              <w:t>мощи св. Александра Невского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 а 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 xml:space="preserve">на </w:t>
            </w:r>
            <w:r w:rsidRPr="00945F9A">
              <w:rPr>
                <w:rFonts w:ascii="Constantia" w:hAnsi="Constantia"/>
                <w:sz w:val="24"/>
                <w:szCs w:val="21"/>
                <w:shd w:val="clear" w:color="auto" w:fill="FFFFFF"/>
              </w:rPr>
              <w:t>кладбищах лавры похоронено большое количество выдающихся деятелей искусства, военных, политиков, ученых</w:t>
            </w:r>
            <w:r>
              <w:rPr>
                <w:rFonts w:ascii="Constantia" w:hAnsi="Constantia"/>
                <w:sz w:val="24"/>
                <w:szCs w:val="21"/>
                <w:shd w:val="clear" w:color="auto" w:fill="FFFFFF"/>
              </w:rPr>
              <w:t>, в т.ч. Александр Горчаков, Михаил Ломоносов, Федор Достоевский.</w:t>
            </w:r>
          </w:p>
          <w:p w:rsidR="001E650F" w:rsidRPr="00B80F2A" w:rsidRDefault="001E650F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Трансфер в гостиницу. Свободное время.</w:t>
            </w:r>
          </w:p>
          <w:p w:rsidR="00C818F7" w:rsidRPr="001530FB" w:rsidRDefault="001530FB" w:rsidP="001530FB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Работа транспорта: 6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DB69E4" w:rsidRDefault="00DB69E4" w:rsidP="00DB69E4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Пешеходная экскурсия «Петербург – город архитектурных шедевров».</w:t>
            </w:r>
            <w:r w:rsidRPr="00E471B8">
              <w:rPr>
                <w:rFonts w:ascii="Constantia" w:hAnsi="Constantia"/>
                <w:color w:val="0066FF"/>
                <w:sz w:val="24"/>
              </w:rPr>
              <w:t xml:space="preserve"> </w:t>
            </w:r>
            <w:r w:rsidRPr="00E471B8">
              <w:rPr>
                <w:rFonts w:ascii="Constantia" w:hAnsi="Constantia"/>
                <w:sz w:val="24"/>
              </w:rPr>
              <w:t>Экскурсия познакомит Вас со многими архитектурными шедеврами парадного Петербурга, об истории их создания и о роли в истории города и страны. Зимний дворец, Александрийская колонная, здание Главного штаба, Адмиралтейство, Строгановский дворец, Собор святого Петра, Казанский собор, Спас-на-Крови, Гостиный двор, Михайловский дворец, Инженерный замок, Марсово поле.</w:t>
            </w:r>
          </w:p>
          <w:p w:rsidR="00DB69E4" w:rsidRDefault="00DB69E4" w:rsidP="00DB69E4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471B8">
              <w:rPr>
                <w:rFonts w:ascii="Constantia" w:hAnsi="Constantia"/>
                <w:b/>
                <w:color w:val="0066FF"/>
                <w:sz w:val="24"/>
              </w:rPr>
              <w:t>Посещение Летнего Сада</w:t>
            </w:r>
            <w:r w:rsidRPr="00E471B8">
              <w:rPr>
                <w:rFonts w:ascii="Constantia" w:hAnsi="Constantia"/>
                <w:sz w:val="24"/>
              </w:rPr>
              <w:t xml:space="preserve"> – первого регулярного парка Санкт-Петербурга,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Мраморные скульптуры, фонтаны, павильоны, памятники, диковинные растения, аллеи, утопающие в зелени, Лебединое озеро, - все это не позволит никому остаться равнодушным.</w:t>
            </w:r>
          </w:p>
          <w:p w:rsidR="00DB69E4" w:rsidRPr="001E2691" w:rsidRDefault="00DB69E4" w:rsidP="00DB69E4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DB69E4" w:rsidRDefault="00DB69E4" w:rsidP="00DB69E4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  <w:shd w:val="clear" w:color="auto" w:fill="FFFFFF"/>
              </w:rPr>
            </w:pPr>
            <w:r w:rsidRPr="00E471B8">
              <w:rPr>
                <w:rStyle w:val="a7"/>
                <w:rFonts w:ascii="Constantia" w:hAnsi="Constantia"/>
                <w:iCs/>
                <w:color w:val="0066FF"/>
                <w:sz w:val="24"/>
                <w:szCs w:val="24"/>
                <w:bdr w:val="none" w:sz="0" w:space="0" w:color="auto" w:frame="1"/>
              </w:rPr>
              <w:t>Экскурсия в Исаакиевский собор</w:t>
            </w:r>
            <w:r w:rsidRPr="00E471B8">
              <w:rPr>
                <w:rFonts w:ascii="Constantia" w:hAnsi="Constantia"/>
                <w:i/>
                <w:color w:val="000000"/>
                <w:sz w:val="24"/>
                <w:szCs w:val="27"/>
                <w:shd w:val="clear" w:color="auto" w:fill="FFFFFF"/>
              </w:rPr>
              <w:t xml:space="preserve"> -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 xml:space="preserve"> один из наиболее выдающихся образцов русского культового искусства. Он входит в список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iCs/>
                <w:color w:val="000000"/>
                <w:sz w:val="24"/>
                <w:szCs w:val="27"/>
              </w:rPr>
              <w:t>лучших кафедральных соборо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в Европы. Его размеры просто</w:t>
            </w:r>
            <w:r w:rsidRPr="00E471B8">
              <w:rPr>
                <w:rStyle w:val="apple-converted-space"/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 </w:t>
            </w:r>
            <w:r w:rsidRPr="00E471B8">
              <w:rPr>
                <w:rFonts w:ascii="Constantia" w:hAnsi="Constantia"/>
                <w:bCs/>
                <w:color w:val="000000"/>
                <w:sz w:val="24"/>
                <w:szCs w:val="27"/>
              </w:rPr>
              <w:t>грандиозны</w:t>
            </w:r>
            <w:r w:rsidRPr="00E471B8">
              <w:rPr>
                <w:rFonts w:ascii="Constantia" w:hAnsi="Constantia"/>
                <w:color w:val="000000"/>
                <w:sz w:val="24"/>
                <w:szCs w:val="27"/>
                <w:shd w:val="clear" w:color="auto" w:fill="FFFFFF"/>
              </w:rPr>
              <w:t>: высота 101 метр, длина – 111 метров, а ширина – почти 98 метров</w:t>
            </w:r>
            <w:r w:rsidRPr="00E471B8">
              <w:rPr>
                <w:rFonts w:ascii="Constantia" w:hAnsi="Constantia"/>
                <w:sz w:val="24"/>
                <w:szCs w:val="24"/>
                <w:shd w:val="clear" w:color="auto" w:fill="FFFFFF"/>
              </w:rPr>
              <w:t>. Интерьеры Исаакиевского собора поражают своей красотой и богатством убранства.</w:t>
            </w:r>
          </w:p>
          <w:p w:rsidR="00DB69E4" w:rsidRDefault="00DB69E4" w:rsidP="00DB69E4">
            <w:pPr>
              <w:spacing w:after="120" w:line="240" w:lineRule="auto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DB69E4" w:rsidRDefault="00DB69E4" w:rsidP="00DB69E4">
            <w:pPr>
              <w:spacing w:after="120" w:line="240" w:lineRule="auto"/>
              <w:jc w:val="both"/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</w:pPr>
            <w:r w:rsidRPr="006A0213">
              <w:rPr>
                <w:rFonts w:ascii="Constantia" w:hAnsi="Constantia" w:cs="Tahoma"/>
                <w:b/>
                <w:color w:val="0069FE"/>
                <w:sz w:val="24"/>
                <w:szCs w:val="18"/>
                <w:bdr w:val="none" w:sz="0" w:space="0" w:color="auto" w:frame="1"/>
              </w:rPr>
              <w:t>Экскурсия в</w:t>
            </w:r>
            <w:r w:rsidRPr="006A0213">
              <w:rPr>
                <w:rStyle w:val="apple-converted-space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color w:val="0069FE"/>
                <w:sz w:val="24"/>
                <w:szCs w:val="18"/>
                <w:bdr w:val="none" w:sz="0" w:space="0" w:color="auto" w:frame="1"/>
              </w:rPr>
              <w:t>Спас-на-Крови</w:t>
            </w:r>
            <w:r w:rsidRPr="006A0213">
              <w:rPr>
                <w:rStyle w:val="apple-converted-space"/>
                <w:rFonts w:ascii="Constantia" w:hAnsi="Constantia" w:cs="Tahoma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– один из символов Санкт-Петербурга и России в целом! Построенный на месте</w:t>
            </w:r>
            <w:r w:rsidRPr="006A0213">
              <w:rPr>
                <w:rStyle w:val="apple-converted-space"/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 </w:t>
            </w:r>
            <w:r w:rsidRPr="006A0213">
              <w:rPr>
                <w:rStyle w:val="a7"/>
                <w:rFonts w:ascii="Constantia" w:hAnsi="Constantia" w:cs="Tahoma"/>
                <w:b w:val="0"/>
                <w:sz w:val="24"/>
                <w:szCs w:val="18"/>
                <w:bdr w:val="none" w:sz="0" w:space="0" w:color="auto" w:frame="1"/>
              </w:rPr>
              <w:t>смертельного ранения царя</w:t>
            </w:r>
            <w:r w:rsidRPr="006A0213">
              <w:rPr>
                <w:rFonts w:ascii="Constantia" w:hAnsi="Constantia" w:cs="Tahoma"/>
                <w:color w:val="000000"/>
                <w:sz w:val="24"/>
                <w:szCs w:val="18"/>
                <w:bdr w:val="none" w:sz="0" w:space="0" w:color="auto" w:frame="1"/>
              </w:rPr>
              <w:t>-освободителя Александра II, храм стал одним из самых больших и красивых не только в России, но и во всем мире.</w:t>
            </w:r>
          </w:p>
          <w:p w:rsidR="000209D6" w:rsidRDefault="000209D6" w:rsidP="00DB69E4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>Свободное время.</w:t>
            </w:r>
          </w:p>
          <w:p w:rsidR="000209D6" w:rsidRPr="00E471B8" w:rsidRDefault="000209D6" w:rsidP="000209D6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E471B8" w:rsidRPr="00B80F2A" w:rsidRDefault="00E471B8" w:rsidP="00E471B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</w:p>
          <w:p w:rsidR="00E471B8" w:rsidRPr="00B80F2A" w:rsidRDefault="00E471B8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 xml:space="preserve">Экскурсия по рекам и каналам Санкт-Петербурга. </w:t>
            </w:r>
            <w:r>
              <w:rPr>
                <w:rFonts w:ascii="Constantia" w:eastAsia="Malgun Gothic" w:hAnsi="Constantia"/>
                <w:sz w:val="24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7925C4" w:rsidRPr="00B80F2A" w:rsidTr="00B80F2A">
        <w:tc>
          <w:tcPr>
            <w:tcW w:w="993" w:type="dxa"/>
            <w:shd w:val="clear" w:color="auto" w:fill="auto"/>
          </w:tcPr>
          <w:p w:rsidR="007925C4" w:rsidRDefault="007925C4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7925C4" w:rsidRDefault="007925C4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</w:p>
          <w:p w:rsidR="007925C4" w:rsidRDefault="007925C4" w:rsidP="007925C4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18"/>
              </w:rPr>
            </w:pPr>
            <w:r w:rsidRPr="007925C4">
              <w:rPr>
                <w:rStyle w:val="a7"/>
                <w:rFonts w:ascii="Constantia" w:hAnsi="Constantia"/>
                <w:iCs/>
                <w:color w:val="0066FF"/>
                <w:sz w:val="24"/>
                <w:szCs w:val="18"/>
                <w:bdr w:val="none" w:sz="0" w:space="0" w:color="auto" w:frame="1"/>
              </w:rPr>
              <w:t>Пешеходная экскурсия «Васильевский остров – сердце Петербурга».</w:t>
            </w:r>
            <w:r>
              <w:rPr>
                <w:rStyle w:val="a7"/>
                <w:rFonts w:ascii="Constantia" w:hAnsi="Constantia"/>
                <w:iCs/>
                <w:sz w:val="24"/>
                <w:szCs w:val="18"/>
                <w:bdr w:val="none" w:sz="0" w:space="0" w:color="auto" w:frame="1"/>
              </w:rPr>
              <w:t xml:space="preserve">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>Васильевский</w:t>
            </w:r>
            <w:r>
              <w:rPr>
                <w:rFonts w:ascii="Constantia" w:hAnsi="Constantia"/>
                <w:color w:val="000000"/>
                <w:sz w:val="24"/>
                <w:szCs w:val="18"/>
              </w:rPr>
              <w:t xml:space="preserve">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остров должен был стать центром города по плану самого Петра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 xml:space="preserve">. А также остров задумывался по плану Амстердама, где роль улиц выполняли каналы. Они просуществовали на острове вплоть до Екатерины 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  <w:lang w:val="en-US"/>
              </w:rPr>
              <w:t>II</w:t>
            </w:r>
            <w:r w:rsidRPr="007925C4">
              <w:rPr>
                <w:rFonts w:ascii="Constantia" w:hAnsi="Constantia"/>
                <w:color w:val="000000"/>
                <w:sz w:val="24"/>
                <w:szCs w:val="18"/>
              </w:rPr>
              <w:t>, но были засыпаны и сейчас на их месте линии Мы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:rsidR="00E71A16" w:rsidRPr="00E71A16" w:rsidRDefault="00E71A16" w:rsidP="007925C4">
            <w:pPr>
              <w:spacing w:after="120" w:line="240" w:lineRule="auto"/>
              <w:jc w:val="both"/>
              <w:rPr>
                <w:rFonts w:ascii="Constantia" w:hAnsi="Constantia"/>
                <w:b/>
                <w:sz w:val="24"/>
                <w:u w:val="single"/>
              </w:rPr>
            </w:pPr>
            <w:r w:rsidRPr="001E2691">
              <w:rPr>
                <w:rFonts w:ascii="Constantia" w:hAnsi="Constantia"/>
                <w:b/>
                <w:sz w:val="24"/>
                <w:u w:val="single"/>
              </w:rPr>
              <w:t>1 экскурсия на выбор:</w:t>
            </w:r>
          </w:p>
          <w:p w:rsidR="007925C4" w:rsidRDefault="007925C4" w:rsidP="000209D6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</w:rPr>
            </w:pPr>
            <w:r w:rsidRPr="007925C4"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>Экскурсия в Кунсткамеру</w:t>
            </w:r>
            <w:r>
              <w:rPr>
                <w:rFonts w:ascii="Constantia" w:hAnsi="Constantia"/>
                <w:b/>
                <w:color w:val="0066FF"/>
                <w:sz w:val="24"/>
                <w:szCs w:val="24"/>
                <w:shd w:val="clear" w:color="auto" w:fill="FFFFFF"/>
              </w:rPr>
              <w:t xml:space="preserve"> -</w:t>
            </w:r>
            <w:r w:rsidRPr="007925C4">
              <w:rPr>
                <w:rStyle w:val="apple-converted-space"/>
                <w:rFonts w:ascii="Constantia" w:hAnsi="Constantia"/>
                <w:b/>
                <w:bCs/>
                <w:i/>
                <w:iCs/>
                <w:color w:val="0000CD"/>
                <w:sz w:val="24"/>
                <w:szCs w:val="24"/>
                <w:bdr w:val="none" w:sz="0" w:space="0" w:color="auto" w:frame="1"/>
              </w:rPr>
              <w:t> 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 xml:space="preserve">первый музей России! Традицию музейного дела Петр </w:t>
            </w:r>
            <w:r>
              <w:rPr>
                <w:rFonts w:ascii="Constantia" w:hAnsi="Constantia"/>
                <w:color w:val="000000"/>
                <w:sz w:val="24"/>
                <w:szCs w:val="24"/>
                <w:lang w:val="de-DE"/>
              </w:rPr>
              <w:t>I</w:t>
            </w:r>
            <w:r>
              <w:rPr>
                <w:rFonts w:ascii="Constantia" w:hAnsi="Constantia"/>
                <w:color w:val="000000"/>
                <w:sz w:val="24"/>
                <w:szCs w:val="24"/>
              </w:rPr>
              <w:t>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</w:t>
            </w:r>
            <w:r w:rsidR="000209D6">
              <w:rPr>
                <w:rFonts w:ascii="Constantia" w:hAnsi="Constantia"/>
                <w:color w:val="000000"/>
                <w:sz w:val="24"/>
                <w:szCs w:val="24"/>
              </w:rPr>
              <w:t>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E71A16" w:rsidRPr="00E71A16" w:rsidRDefault="00E71A16" w:rsidP="000209D6">
            <w:pPr>
              <w:spacing w:after="120" w:line="240" w:lineRule="auto"/>
              <w:jc w:val="both"/>
              <w:rPr>
                <w:rFonts w:ascii="Constantia" w:hAnsi="Constantia"/>
                <w:b/>
                <w:color w:val="000000"/>
                <w:sz w:val="24"/>
                <w:szCs w:val="24"/>
              </w:rPr>
            </w:pPr>
            <w:r w:rsidRPr="00E71A16">
              <w:rPr>
                <w:rFonts w:ascii="Constantia" w:hAnsi="Constantia"/>
                <w:b/>
                <w:color w:val="000000"/>
                <w:sz w:val="24"/>
                <w:szCs w:val="24"/>
              </w:rPr>
              <w:t>или</w:t>
            </w:r>
          </w:p>
          <w:p w:rsidR="00E71A16" w:rsidRPr="00E71A16" w:rsidRDefault="00E71A16" w:rsidP="000209D6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7A10AE">
              <w:rPr>
                <w:rFonts w:ascii="Constantia" w:hAnsi="Constantia"/>
                <w:b/>
                <w:color w:val="0069FF"/>
                <w:sz w:val="24"/>
              </w:rPr>
              <w:t>Экскурсия в Русский музей</w:t>
            </w:r>
            <w:r w:rsidRPr="007A10AE">
              <w:rPr>
                <w:rFonts w:ascii="Constantia" w:hAnsi="Constantia"/>
                <w:color w:val="0069FF"/>
                <w:sz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- первый в стране государственный музей русского изобразительного искусства. Во время экскурсии Вы узнаете о русском искусстве,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начиная с X века и заканчивая сегодняшним днем. Сам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музей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находится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>в</w:t>
            </w:r>
            <w:r>
              <w:rPr>
                <w:rFonts w:ascii="Constantia" w:hAnsi="Constantia"/>
                <w:sz w:val="24"/>
                <w:szCs w:val="24"/>
              </w:rPr>
              <w:t xml:space="preserve"> 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великолепном здании </w:t>
            </w:r>
            <w:r w:rsidRPr="009B1A03">
              <w:rPr>
                <w:rFonts w:ascii="Constantia" w:hAnsi="Constantia"/>
                <w:b/>
                <w:color w:val="0069FF"/>
                <w:sz w:val="24"/>
                <w:szCs w:val="24"/>
              </w:rPr>
              <w:t>Михайловского дворца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– блестящего образца позднего классицизма </w:t>
            </w:r>
            <w:r w:rsidRPr="007A10AE">
              <w:rPr>
                <w:rFonts w:ascii="Constantia" w:hAnsi="Constantia"/>
                <w:sz w:val="24"/>
                <w:szCs w:val="24"/>
                <w:lang w:val="en-US"/>
              </w:rPr>
              <w:t>XIX</w:t>
            </w:r>
            <w:r w:rsidRPr="007A10AE">
              <w:rPr>
                <w:rFonts w:ascii="Constantia" w:hAnsi="Constantia"/>
                <w:sz w:val="24"/>
                <w:szCs w:val="24"/>
              </w:rPr>
              <w:t xml:space="preserve"> века.</w:t>
            </w:r>
          </w:p>
          <w:p w:rsidR="000209D6" w:rsidRDefault="000209D6" w:rsidP="000209D6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</w:rPr>
            </w:pPr>
            <w:r>
              <w:rPr>
                <w:rFonts w:ascii="Constantia" w:eastAsia="Malgun Gothic" w:hAnsi="Constantia"/>
                <w:i/>
                <w:sz w:val="24"/>
              </w:rPr>
              <w:t>Пешеходный день</w:t>
            </w:r>
          </w:p>
          <w:p w:rsidR="00DB69E4" w:rsidRDefault="00DB69E4" w:rsidP="00DB69E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b/>
                <w:sz w:val="24"/>
              </w:rPr>
              <w:t xml:space="preserve"> </w:t>
            </w:r>
          </w:p>
          <w:p w:rsidR="00DB69E4" w:rsidRPr="000209D6" w:rsidRDefault="00DB69E4" w:rsidP="00DB69E4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6FF"/>
                <w:sz w:val="24"/>
              </w:rPr>
              <w:t>Посещение интерактивной выставки «Петровская акватория»</w:t>
            </w:r>
            <w:r>
              <w:rPr>
                <w:rFonts w:ascii="Constantia" w:hAnsi="Constantia"/>
                <w:sz w:val="24"/>
              </w:rPr>
              <w:t xml:space="preserve">. Если Вы хотите увидеть город таким, каким он был при Петре </w:t>
            </w:r>
            <w:r>
              <w:rPr>
                <w:rFonts w:ascii="Constantia" w:hAnsi="Constantia"/>
                <w:sz w:val="24"/>
                <w:lang w:val="de-DE"/>
              </w:rPr>
              <w:t>I</w:t>
            </w:r>
            <w:r w:rsidRPr="00787789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 xml:space="preserve">и Екатерине </w:t>
            </w:r>
            <w:r>
              <w:rPr>
                <w:rFonts w:ascii="Constantia" w:hAnsi="Constantia"/>
                <w:sz w:val="24"/>
                <w:lang w:val="en-US"/>
              </w:rPr>
              <w:t>II</w:t>
            </w:r>
            <w:r w:rsidRPr="00787789">
              <w:rPr>
                <w:rFonts w:ascii="Constantia" w:hAnsi="Constantia"/>
                <w:sz w:val="24"/>
              </w:rPr>
              <w:t xml:space="preserve">, </w:t>
            </w:r>
            <w:r>
              <w:rPr>
                <w:rFonts w:ascii="Constantia" w:hAnsi="Constantia"/>
                <w:sz w:val="24"/>
              </w:rPr>
              <w:t xml:space="preserve">то эта экскурсия для Вас! «Петровская акватория» состоит из различных отделов, иллюстрирующих город и пригороды (Петергоф, Кронштадт, Ораниенбаум). Все предметы (дома, фонтаны, деревья, кареты, люди) </w:t>
            </w:r>
            <w:r w:rsidRPr="00787789">
              <w:rPr>
                <w:rFonts w:ascii="Constantia" w:hAnsi="Constantia"/>
                <w:b/>
                <w:color w:val="0069FF"/>
                <w:sz w:val="24"/>
              </w:rPr>
              <w:t>сделаны в мельчайших подробностях</w:t>
            </w:r>
            <w:r>
              <w:rPr>
                <w:rFonts w:ascii="Constantia" w:hAnsi="Constantia"/>
                <w:sz w:val="24"/>
              </w:rPr>
              <w:t xml:space="preserve"> и так, что Вы точно сможете все рассмотреть! А интерактивности этому действу придает смена дня и ночи, самопередвигающиеся кареты, игры игрушечных людей на природе, </w:t>
            </w:r>
            <w:r w:rsidRPr="00787789">
              <w:rPr>
                <w:rFonts w:ascii="Constantia" w:hAnsi="Constantia"/>
                <w:b/>
                <w:color w:val="0069FF"/>
                <w:sz w:val="24"/>
              </w:rPr>
              <w:t>работающие фонтаны</w:t>
            </w:r>
            <w:r>
              <w:rPr>
                <w:rFonts w:ascii="Constantia" w:hAnsi="Constantia"/>
                <w:sz w:val="24"/>
              </w:rPr>
              <w:t xml:space="preserve"> и корабли, плавающие по Неве.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7925C4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>4</w:t>
            </w:r>
            <w:r w:rsidR="006433D5">
              <w:rPr>
                <w:rFonts w:ascii="Constantia" w:hAnsi="Constantia"/>
                <w:b/>
                <w:color w:val="0066FF"/>
                <w:sz w:val="28"/>
              </w:rPr>
              <w:t xml:space="preserve">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E37BB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E37BB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Посещение Казанского собора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уникального памятника Отечественной войны, образец стиля классицизм, построенного по проекту архитектора А.Н. Воронихина. В нем похоронен князь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М. И. Кутузов – герой войны 1812 года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Собор является кафедральным.</w:t>
            </w:r>
          </w:p>
          <w:p w:rsidR="00E37BB1" w:rsidRPr="001E466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E37BB1" w:rsidRPr="00B80F2A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E37BB1" w:rsidRPr="00B80F2A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E37BB1" w:rsidRPr="00B80F2A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E37BB1" w:rsidRPr="00B80F2A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E37BB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Свободное время в парке.</w:t>
            </w:r>
          </w:p>
          <w:p w:rsidR="00E37BB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E37BB1" w:rsidRPr="00713E62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Отправление на 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>пригородную экскурсию в Гатчину.</w:t>
            </w:r>
          </w:p>
          <w:p w:rsidR="00E37BB1" w:rsidRPr="00713E62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  <w:lang w:val="de-DE"/>
              </w:rPr>
              <w:t>I</w:t>
            </w:r>
            <w:r w:rsidRPr="00713E62">
              <w:rPr>
                <w:rFonts w:ascii="Constantia" w:hAnsi="Constantia"/>
                <w:b/>
                <w:color w:val="0069FF"/>
                <w:sz w:val="24"/>
                <w:szCs w:val="18"/>
                <w:shd w:val="clear" w:color="auto" w:fill="FFFFFF"/>
              </w:rPr>
              <w:t xml:space="preserve"> – замок под Петербургом».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Рассказ о Павле 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  <w:lang w:val="en-US"/>
              </w:rPr>
              <w:t>I</w:t>
            </w:r>
            <w:r w:rsidRPr="00713E62">
              <w:rPr>
                <w:rFonts w:ascii="Constantia" w:hAnsi="Constantia"/>
                <w:color w:val="000000"/>
                <w:sz w:val="24"/>
                <w:szCs w:val="18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E37BB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713E62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Гатчинскому парку.</w:t>
            </w:r>
            <w:r>
              <w:rPr>
                <w:rFonts w:ascii="Constantia" w:eastAsia="Malgun Gothic" w:hAnsi="Constantia"/>
                <w:sz w:val="24"/>
              </w:rPr>
              <w:t xml:space="preserve"> Памятник Павлу </w:t>
            </w:r>
            <w:r>
              <w:rPr>
                <w:rFonts w:ascii="Constantia" w:eastAsia="Malgun Gothic" w:hAnsi="Constantia"/>
                <w:sz w:val="24"/>
                <w:lang w:val="de-DE"/>
              </w:rPr>
              <w:t>I</w:t>
            </w:r>
            <w:r w:rsidRPr="00713E62">
              <w:rPr>
                <w:rFonts w:ascii="Constantia" w:eastAsia="Malgun Gothic" w:hAnsi="Constantia"/>
                <w:sz w:val="24"/>
              </w:rPr>
              <w:t xml:space="preserve">, </w:t>
            </w:r>
            <w:r>
              <w:rPr>
                <w:rFonts w:ascii="Constantia" w:eastAsia="Malgun Gothic" w:hAnsi="Constantia"/>
                <w:sz w:val="24"/>
              </w:rPr>
              <w:t>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E37BB1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F25D7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– настоящий замок под Петербургом. 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архитектор Антонио Ринальди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окруженной бастионами, рвом, караульнями и полосатыми шлагбаумами.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Вы пройдетесь по залам дворца, увидите его интерьеры и, если Вы будете внимательными, найдете </w:t>
            </w:r>
            <w:r w:rsidRPr="008F25D7">
              <w:rPr>
                <w:rFonts w:ascii="Constantia" w:hAnsi="Constantia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8F25D7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Constantia" w:hAnsi="Constantia"/>
                <w:sz w:val="24"/>
                <w:szCs w:val="24"/>
                <w:shd w:val="clear" w:color="auto" w:fill="FFFFFF"/>
              </w:rPr>
              <w:t>тайно покидал дворец.</w:t>
            </w:r>
            <w:r w:rsidRPr="008F25D7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</w:p>
          <w:p w:rsidR="00E37BB1" w:rsidRPr="00514365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Приоратский дворец.</w:t>
            </w:r>
          </w:p>
          <w:p w:rsidR="00E37BB1" w:rsidRPr="00B80F2A" w:rsidRDefault="00E37BB1" w:rsidP="00E37BB1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E37BB1" w:rsidP="00E37BB1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>
              <w:rPr>
                <w:rFonts w:ascii="Constantia" w:eastAsia="Malgun Gothic" w:hAnsi="Constantia"/>
                <w:i/>
                <w:sz w:val="24"/>
                <w:szCs w:val="19"/>
              </w:rPr>
              <w:t>8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F332C" w:rsidRDefault="00FE5586" w:rsidP="00FE5586">
      <w:pPr>
        <w:spacing w:after="0"/>
        <w:jc w:val="center"/>
        <w:rPr>
          <w:rFonts w:ascii="Constantia" w:hAnsi="Constantia"/>
          <w:sz w:val="8"/>
        </w:rPr>
      </w:pPr>
    </w:p>
    <w:p w:rsidR="00FE5586" w:rsidRPr="0063142C" w:rsidRDefault="00FE5586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школьника в рублях + руководители бесплатно: </w:t>
      </w:r>
    </w:p>
    <w:p w:rsidR="00A63143" w:rsidRDefault="00A63143" w:rsidP="00FE5586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A919E7" w:rsidRPr="00B80F2A" w:rsidTr="00446928">
        <w:tc>
          <w:tcPr>
            <w:tcW w:w="3544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43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30+2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12+1</w:t>
            </w:r>
          </w:p>
        </w:tc>
      </w:tr>
      <w:tr w:rsidR="00A919E7" w:rsidRPr="00B80F2A" w:rsidTr="0044692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Хостел в центре города,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многоместное размещение, завтрак «накрытие» в кафе города.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19E7" w:rsidRPr="00B80F2A" w:rsidRDefault="00A919E7" w:rsidP="00446928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919E7" w:rsidRPr="009E41BB" w:rsidRDefault="00E11B10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19E7" w:rsidRPr="009E41BB" w:rsidRDefault="00E11B10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8 600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A919E7" w:rsidRPr="009E41BB" w:rsidRDefault="00E11B10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19E7" w:rsidRPr="009E41BB" w:rsidRDefault="00E11B10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A919E7" w:rsidRPr="009E41BB" w:rsidRDefault="00E11B10" w:rsidP="00446928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13 600</w:t>
            </w: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</w:t>
            </w:r>
            <w:r w:rsidRPr="00B80F2A">
              <w:rPr>
                <w:rFonts w:ascii="Constantia" w:eastAsia="Malgun Gothic" w:hAnsi="Constantia"/>
                <w:sz w:val="24"/>
              </w:rPr>
              <w:t>.09.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7 990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12 850</w:t>
            </w:r>
          </w:p>
        </w:tc>
      </w:tr>
      <w:tr w:rsidR="00E11B10" w:rsidRPr="00B80F2A" w:rsidTr="0044692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B10" w:rsidRDefault="00E11B10" w:rsidP="00E11B1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E11B10" w:rsidRPr="00B80F2A" w:rsidRDefault="00E11B10" w:rsidP="00E11B1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14 200</w:t>
            </w: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12 700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15 050</w:t>
            </w: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13 250</w:t>
            </w:r>
          </w:p>
        </w:tc>
      </w:tr>
      <w:tr w:rsidR="00E11B10" w:rsidRPr="00B80F2A" w:rsidTr="0044692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11B10" w:rsidRPr="00B80F2A" w:rsidTr="00446928">
        <w:trPr>
          <w:trHeight w:val="479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16 500</w:t>
            </w:r>
          </w:p>
        </w:tc>
      </w:tr>
      <w:tr w:rsidR="00E11B10" w:rsidRPr="00B80F2A" w:rsidTr="00446928">
        <w:trPr>
          <w:trHeight w:val="479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9 800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10 800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15 750</w:t>
            </w:r>
          </w:p>
        </w:tc>
      </w:tr>
      <w:tr w:rsidR="00E11B10" w:rsidRPr="00B80F2A" w:rsidTr="00446928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17 500</w:t>
            </w: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14 850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18 350</w:t>
            </w:r>
          </w:p>
        </w:tc>
      </w:tr>
      <w:tr w:rsidR="00E11B10" w:rsidRPr="00B80F2A" w:rsidTr="00446928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E11B10" w:rsidRPr="00B80F2A" w:rsidRDefault="00E11B10" w:rsidP="00E11B10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11 950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E11B10" w:rsidRPr="009E41BB" w:rsidRDefault="003C2A4C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16 900</w:t>
            </w:r>
          </w:p>
        </w:tc>
      </w:tr>
      <w:tr w:rsidR="00E11B10" w:rsidRPr="00B80F2A" w:rsidTr="00446928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E11B10" w:rsidRPr="00554423" w:rsidRDefault="00E11B10" w:rsidP="00E11B10">
            <w:pPr>
              <w:spacing w:after="0" w:line="240" w:lineRule="auto"/>
              <w:jc w:val="right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E11B10" w:rsidRPr="00476C7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3 140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11B10" w:rsidRPr="00476C7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4 280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E11B10" w:rsidRPr="00476C7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5 590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11B10" w:rsidRPr="00476C7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6 940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E11B10" w:rsidRPr="00476C7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9 150</w:t>
            </w:r>
          </w:p>
        </w:tc>
      </w:tr>
      <w:tr w:rsidR="00E11B10" w:rsidRPr="00B80F2A" w:rsidTr="00446928">
        <w:trPr>
          <w:trHeight w:val="455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E11B10" w:rsidRPr="00B80F2A" w:rsidRDefault="00E11B10" w:rsidP="00E11B10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6E018C">
              <w:rPr>
                <w:rFonts w:ascii="Constantia" w:eastAsia="Malgun Gothic" w:hAnsi="Constantia"/>
                <w:sz w:val="28"/>
              </w:rPr>
              <w:t>Доплата за 1 взрослого (старше 18 лет) в составе школьной группы –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1 300 </w:t>
            </w:r>
            <w:r w:rsidRPr="006E018C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DB69E4" w:rsidRDefault="008F6EB9" w:rsidP="008F6EB9">
      <w:pPr>
        <w:spacing w:after="0"/>
        <w:jc w:val="center"/>
        <w:rPr>
          <w:rFonts w:eastAsia="Malgun Gothic"/>
          <w:sz w:val="16"/>
        </w:rPr>
      </w:pPr>
      <w:r w:rsidRPr="00A0346B"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 w:rsidRPr="00A0346B">
        <w:rPr>
          <w:rFonts w:eastAsia="Malgun Gothic"/>
          <w:sz w:val="16"/>
          <w:lang w:val="en-US"/>
        </w:rPr>
        <w:t>COVID</w:t>
      </w:r>
      <w:r w:rsidRPr="00A0346B">
        <w:rPr>
          <w:rFonts w:eastAsia="Malgun Gothic"/>
          <w:sz w:val="16"/>
        </w:rPr>
        <w:t>-19</w:t>
      </w:r>
      <w:r w:rsidRPr="0063142C">
        <w:rPr>
          <w:rFonts w:ascii="Malgun Gothic" w:eastAsia="Malgun Gothic" w:hAnsi="Malgun Gothic"/>
          <w:sz w:val="16"/>
        </w:rPr>
        <w:t>.</w:t>
      </w:r>
      <w:r w:rsidRPr="00A0346B"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 w:rsidRPr="00A0346B">
        <w:rPr>
          <w:rFonts w:eastAsia="Malgun Gothic"/>
          <w:sz w:val="16"/>
          <w:lang w:val="en-US"/>
        </w:rPr>
        <w:t>Sun</w:t>
      </w:r>
      <w:r w:rsidRPr="00A0346B">
        <w:rPr>
          <w:rFonts w:eastAsia="Malgun Gothic"/>
          <w:sz w:val="16"/>
        </w:rPr>
        <w:t xml:space="preserve"> Петербург» для подтверждения актуальности цен перед продажей туров клиентам.</w:t>
      </w: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1D5DC3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1D5DC3">
        <w:rPr>
          <w:rFonts w:ascii="Constantia" w:hAnsi="Constantia"/>
          <w:sz w:val="28"/>
        </w:rPr>
        <w:t>3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1D5DC3">
        <w:rPr>
          <w:rFonts w:ascii="Constantia" w:hAnsi="Constantia"/>
          <w:sz w:val="28"/>
        </w:rPr>
        <w:t>4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B69E4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4B0060" w:rsidRPr="00F31022" w:rsidRDefault="004B0060" w:rsidP="004B0060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4B0060" w:rsidRDefault="004B0060" w:rsidP="004B0060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4B0060" w:rsidRPr="00990631" w:rsidRDefault="004B0060" w:rsidP="004B0060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4B0060" w:rsidRDefault="004B0060" w:rsidP="004B0060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4B0060" w:rsidRPr="00A919E7" w:rsidRDefault="004B0060" w:rsidP="004B0060">
      <w:pPr>
        <w:rPr>
          <w:rFonts w:ascii="Constantia" w:hAnsi="Constantia"/>
          <w:sz w:val="4"/>
          <w:szCs w:val="4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vAlign w:val="center"/>
          </w:tcPr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vAlign w:val="center"/>
          </w:tcPr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vAlign w:val="center"/>
          </w:tcPr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A919E7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A919E7" w:rsidRPr="00B80F2A" w:rsidRDefault="00A919E7" w:rsidP="00A919E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A919E7" w:rsidRPr="00B80F2A" w:rsidRDefault="00A919E7" w:rsidP="00A919E7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 xml:space="preserve">1 завтрак + </w:t>
            </w:r>
            <w:r>
              <w:rPr>
                <w:rFonts w:ascii="Constantia" w:hAnsi="Constantia"/>
                <w:sz w:val="28"/>
              </w:rPr>
              <w:t>4</w:t>
            </w:r>
            <w:r w:rsidRPr="00B80F2A">
              <w:rPr>
                <w:rFonts w:ascii="Constantia" w:hAnsi="Constantia"/>
                <w:sz w:val="28"/>
              </w:rPr>
              <w:t xml:space="preserve"> обеда в ресторанах города</w:t>
            </w:r>
          </w:p>
          <w:p w:rsidR="00A919E7" w:rsidRPr="00B80F2A" w:rsidRDefault="00A919E7" w:rsidP="00A919E7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A919E7" w:rsidRPr="005C3096" w:rsidRDefault="00BB60EC" w:rsidP="00A919E7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 xml:space="preserve">2 755 </w:t>
            </w:r>
            <w:r w:rsidR="00A919E7">
              <w:rPr>
                <w:rFonts w:ascii="Constantia" w:eastAsia="Malgun Gothic" w:hAnsi="Constantia"/>
                <w:b/>
                <w:sz w:val="28"/>
              </w:rPr>
              <w:t>рублей / человека</w:t>
            </w:r>
          </w:p>
        </w:tc>
      </w:tr>
      <w:tr w:rsidR="00DB69E4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DB69E4" w:rsidRPr="00B80F2A" w:rsidRDefault="00DB69E4" w:rsidP="00DB69E4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Посещение «Петровской акватории»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DB69E4" w:rsidRPr="00086EF8" w:rsidRDefault="00BB60EC" w:rsidP="000207C7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 xml:space="preserve"> 600 </w:t>
            </w:r>
            <w:r w:rsidR="00DB69E4">
              <w:rPr>
                <w:rFonts w:ascii="Constantia" w:eastAsia="Malgun Gothic" w:hAnsi="Constantia"/>
                <w:sz w:val="28"/>
              </w:rPr>
              <w:t xml:space="preserve">руб / шк  </w:t>
            </w:r>
            <w:r w:rsidR="00653173">
              <w:rPr>
                <w:rFonts w:ascii="Constantia" w:eastAsia="Malgun Gothic" w:hAnsi="Constantia"/>
                <w:sz w:val="28"/>
              </w:rPr>
              <w:t xml:space="preserve"> </w:t>
            </w:r>
            <w:r w:rsidR="00DB69E4">
              <w:rPr>
                <w:rFonts w:ascii="Constantia" w:eastAsia="Malgun Gothic" w:hAnsi="Constantia"/>
                <w:sz w:val="28"/>
              </w:rPr>
              <w:t xml:space="preserve"> </w:t>
            </w:r>
            <w:r>
              <w:rPr>
                <w:rFonts w:ascii="Constantia" w:eastAsia="Malgun Gothic" w:hAnsi="Constantia"/>
                <w:sz w:val="28"/>
              </w:rPr>
              <w:t>800</w:t>
            </w:r>
            <w:r w:rsidR="00DB69E4">
              <w:rPr>
                <w:rFonts w:ascii="Constantia" w:eastAsia="Malgun Gothic" w:hAnsi="Constantia"/>
                <w:sz w:val="28"/>
              </w:rPr>
              <w:t xml:space="preserve"> руб / взр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Теплоходная экскурсия по рекам и каналам</w:t>
            </w:r>
          </w:p>
        </w:tc>
        <w:tc>
          <w:tcPr>
            <w:tcW w:w="5386" w:type="dxa"/>
            <w:vAlign w:val="center"/>
          </w:tcPr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750 руб / шк     1 000 руб / взр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>Первый храм на берегах Невы. Место захоронения династии Романовых, нач</w:t>
            </w:r>
            <w:r>
              <w:rPr>
                <w:rFonts w:ascii="Times New Roman" w:hAnsi="Times New Roman"/>
                <w:sz w:val="18"/>
                <w:szCs w:val="24"/>
              </w:rPr>
              <w:t xml:space="preserve">иная с 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vAlign w:val="center"/>
          </w:tcPr>
          <w:p w:rsidR="00BB60EC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BB60EC" w:rsidRDefault="00BB60EC" w:rsidP="00BB60EC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BB60EC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  <w:p w:rsidR="00BB60EC" w:rsidRPr="001E4661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b/>
                <w:sz w:val="24"/>
              </w:rPr>
            </w:pPr>
            <w:r w:rsidRPr="001E4661">
              <w:rPr>
                <w:rFonts w:ascii="Constantia" w:hAnsi="Constantia"/>
                <w:b/>
                <w:sz w:val="24"/>
              </w:rPr>
              <w:t>или</w:t>
            </w:r>
          </w:p>
          <w:p w:rsidR="00BB60EC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урсия в Приоратский дворец.</w:t>
            </w:r>
          </w:p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1E4661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Архитектурный символ Гатчины, его своеобразная визитная карточка. Это уникальное строение было сооружено в 1799 году по замыслу архитектора Н. А. Львова для рыцарей Мальтийского ордена.</w:t>
            </w:r>
          </w:p>
        </w:tc>
        <w:tc>
          <w:tcPr>
            <w:tcW w:w="5386" w:type="dxa"/>
            <w:vAlign w:val="center"/>
          </w:tcPr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0" w:line="240" w:lineRule="auto"/>
              <w:jc w:val="center"/>
              <w:rPr>
                <w:rFonts w:ascii="Constantia" w:hAnsi="Constantia"/>
                <w:b/>
                <w:sz w:val="28"/>
              </w:rPr>
            </w:pPr>
            <w:r w:rsidRPr="00B80F2A">
              <w:rPr>
                <w:rFonts w:ascii="Constantia" w:hAnsi="Constantia"/>
                <w:b/>
                <w:color w:val="0066FF"/>
                <w:sz w:val="28"/>
              </w:rPr>
              <w:t>СПЕЦИАЛЬНОЕ ПРЕДЛОЖЕНИЕ!</w:t>
            </w:r>
          </w:p>
          <w:p w:rsidR="00BB60EC" w:rsidRPr="00B80F2A" w:rsidRDefault="00BB60EC" w:rsidP="00BB60EC">
            <w:pPr>
              <w:spacing w:after="0" w:line="240" w:lineRule="auto"/>
              <w:jc w:val="both"/>
              <w:rPr>
                <w:rFonts w:ascii="Constantia" w:hAnsi="Constantia"/>
              </w:rPr>
            </w:pPr>
            <w:r w:rsidRPr="00B80F2A">
              <w:rPr>
                <w:rFonts w:ascii="Constantia" w:hAnsi="Constantia"/>
              </w:rPr>
              <w:t xml:space="preserve">Экскурсия в Собор Петра и Павла, тюрьму Трубецкого бастиона </w:t>
            </w:r>
            <w:r>
              <w:rPr>
                <w:rFonts w:ascii="Constantia" w:hAnsi="Constantia"/>
              </w:rPr>
              <w:t xml:space="preserve">+ малый дворец Монплезир </w:t>
            </w:r>
            <w:r w:rsidRPr="008477BE">
              <w:rPr>
                <w:rFonts w:ascii="Constantia" w:hAnsi="Constantia"/>
                <w:b/>
              </w:rPr>
              <w:t>или</w:t>
            </w:r>
            <w:r>
              <w:rPr>
                <w:rFonts w:ascii="Constantia" w:hAnsi="Constantia"/>
              </w:rPr>
              <w:t xml:space="preserve"> Приоратский дворец.</w:t>
            </w:r>
          </w:p>
          <w:p w:rsidR="00BB60EC" w:rsidRPr="00B80F2A" w:rsidRDefault="00BB60EC" w:rsidP="00BB60EC">
            <w:pPr>
              <w:spacing w:after="60" w:line="240" w:lineRule="auto"/>
              <w:jc w:val="center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sz w:val="28"/>
              </w:rPr>
              <w:t>Вы экономите 5%!</w:t>
            </w:r>
          </w:p>
        </w:tc>
        <w:tc>
          <w:tcPr>
            <w:tcW w:w="5386" w:type="dxa"/>
            <w:vAlign w:val="center"/>
          </w:tcPr>
          <w:p w:rsidR="00BB60EC" w:rsidRPr="00041220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8"/>
              </w:rPr>
            </w:pPr>
            <w:r>
              <w:rPr>
                <w:rFonts w:ascii="Constantia" w:eastAsia="Malgun Gothic" w:hAnsi="Constantia"/>
                <w:b/>
                <w:sz w:val="28"/>
              </w:rPr>
              <w:t>995 руб / шк       1 425 руб / взр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Государственный Эрмитаж.</w:t>
            </w:r>
          </w:p>
          <w:p w:rsidR="00BB60EC" w:rsidRPr="00B80F2A" w:rsidRDefault="00BB60EC" w:rsidP="00BB60EC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color w:val="000000"/>
                <w:sz w:val="18"/>
                <w:szCs w:val="18"/>
              </w:rPr>
              <w:t>Главный музей Санкт-Петербурга и самый большой музей мира! Он является не только местом выставки экспонатов, но и домом семьи Романовых – самой блистательной династии Российских самодержцев.</w:t>
            </w:r>
          </w:p>
        </w:tc>
        <w:tc>
          <w:tcPr>
            <w:tcW w:w="5386" w:type="dxa"/>
            <w:vAlign w:val="center"/>
          </w:tcPr>
          <w:p w:rsidR="00BB60EC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6 500 рублей на группу до 15 человек</w:t>
            </w:r>
          </w:p>
          <w:p w:rsidR="00BB60EC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+ билеты: до 14 лет – бесплатно</w:t>
            </w:r>
          </w:p>
          <w:p w:rsidR="00BB60EC" w:rsidRPr="00086EF8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старше 14 лет – 1 000 руб</w:t>
            </w:r>
          </w:p>
        </w:tc>
      </w:tr>
      <w:tr w:rsidR="00BB60EC" w:rsidRPr="00B80F2A" w:rsidTr="00DB69E4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BB60EC" w:rsidRPr="00B80F2A" w:rsidRDefault="00BB60EC" w:rsidP="00BB60EC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BB60EC" w:rsidRDefault="00BB60EC" w:rsidP="00BB60EC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</w:tbl>
    <w:p w:rsidR="00687895" w:rsidRPr="00E37BB1" w:rsidRDefault="00687895" w:rsidP="00FE5586">
      <w:pPr>
        <w:spacing w:after="0"/>
        <w:jc w:val="both"/>
        <w:rPr>
          <w:rFonts w:ascii="Constantia" w:hAnsi="Constantia"/>
          <w:b/>
          <w:sz w:val="2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4B0060" w:rsidRPr="007D650D" w:rsidTr="004B0060">
        <w:trPr>
          <w:trHeight w:val="3828"/>
        </w:trPr>
        <w:tc>
          <w:tcPr>
            <w:tcW w:w="3366" w:type="dxa"/>
            <w:shd w:val="clear" w:color="auto" w:fill="auto"/>
          </w:tcPr>
          <w:p w:rsidR="004B0060" w:rsidRPr="007D650D" w:rsidRDefault="0091758B" w:rsidP="004B0060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4B0060" w:rsidRPr="00574CEB" w:rsidRDefault="004B0060" w:rsidP="004B0060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023BAC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4B0060" w:rsidRPr="00990631" w:rsidRDefault="004B0060" w:rsidP="004B0060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4B0060" w:rsidRPr="00574CEB" w:rsidRDefault="004B0060" w:rsidP="004B0060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4B0060" w:rsidRPr="00574CEB" w:rsidRDefault="004B0060" w:rsidP="004B0060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0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1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657627" w:rsidRPr="00BB60EC" w:rsidRDefault="004B0060" w:rsidP="00BB60EC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</w:p>
    <w:sectPr w:rsidR="00657627" w:rsidRPr="00BB60EC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207C7"/>
    <w:rsid w:val="000209D6"/>
    <w:rsid w:val="00023BAC"/>
    <w:rsid w:val="00041220"/>
    <w:rsid w:val="000819B3"/>
    <w:rsid w:val="00086EF8"/>
    <w:rsid w:val="000A3E70"/>
    <w:rsid w:val="000F0136"/>
    <w:rsid w:val="001530FB"/>
    <w:rsid w:val="001938B8"/>
    <w:rsid w:val="001A3021"/>
    <w:rsid w:val="001A3D58"/>
    <w:rsid w:val="001C20B2"/>
    <w:rsid w:val="001D5DC3"/>
    <w:rsid w:val="001E650F"/>
    <w:rsid w:val="00204E82"/>
    <w:rsid w:val="0028376F"/>
    <w:rsid w:val="002B02C5"/>
    <w:rsid w:val="002B2A62"/>
    <w:rsid w:val="00335AE1"/>
    <w:rsid w:val="003942E5"/>
    <w:rsid w:val="003A77CA"/>
    <w:rsid w:val="003C2A4C"/>
    <w:rsid w:val="00446928"/>
    <w:rsid w:val="0046068A"/>
    <w:rsid w:val="00476C7A"/>
    <w:rsid w:val="004934C3"/>
    <w:rsid w:val="004B0060"/>
    <w:rsid w:val="004D3864"/>
    <w:rsid w:val="00523E67"/>
    <w:rsid w:val="00527C03"/>
    <w:rsid w:val="00553E2B"/>
    <w:rsid w:val="005A67B8"/>
    <w:rsid w:val="005C2808"/>
    <w:rsid w:val="005F332C"/>
    <w:rsid w:val="00617958"/>
    <w:rsid w:val="0063142C"/>
    <w:rsid w:val="006433D5"/>
    <w:rsid w:val="00646FF8"/>
    <w:rsid w:val="00653173"/>
    <w:rsid w:val="00657627"/>
    <w:rsid w:val="00657FA2"/>
    <w:rsid w:val="0066241A"/>
    <w:rsid w:val="006703D1"/>
    <w:rsid w:val="00670ACC"/>
    <w:rsid w:val="00687895"/>
    <w:rsid w:val="00746213"/>
    <w:rsid w:val="00751FAB"/>
    <w:rsid w:val="007874C8"/>
    <w:rsid w:val="007925C4"/>
    <w:rsid w:val="00832225"/>
    <w:rsid w:val="0086086A"/>
    <w:rsid w:val="008757AE"/>
    <w:rsid w:val="008760B3"/>
    <w:rsid w:val="0087619F"/>
    <w:rsid w:val="008827AC"/>
    <w:rsid w:val="00893059"/>
    <w:rsid w:val="008A46F6"/>
    <w:rsid w:val="008B126E"/>
    <w:rsid w:val="008D0469"/>
    <w:rsid w:val="008D6813"/>
    <w:rsid w:val="008E7006"/>
    <w:rsid w:val="008E718C"/>
    <w:rsid w:val="008F6EB9"/>
    <w:rsid w:val="00914EE2"/>
    <w:rsid w:val="0091758B"/>
    <w:rsid w:val="00984FDD"/>
    <w:rsid w:val="00A50AAF"/>
    <w:rsid w:val="00A63143"/>
    <w:rsid w:val="00A919E7"/>
    <w:rsid w:val="00AB6AD0"/>
    <w:rsid w:val="00AC137A"/>
    <w:rsid w:val="00AD26D7"/>
    <w:rsid w:val="00B248DB"/>
    <w:rsid w:val="00B80F2A"/>
    <w:rsid w:val="00BB60EC"/>
    <w:rsid w:val="00C42273"/>
    <w:rsid w:val="00C818F7"/>
    <w:rsid w:val="00D54465"/>
    <w:rsid w:val="00D636DF"/>
    <w:rsid w:val="00DB69E4"/>
    <w:rsid w:val="00E10825"/>
    <w:rsid w:val="00E11B10"/>
    <w:rsid w:val="00E37BB1"/>
    <w:rsid w:val="00E471B8"/>
    <w:rsid w:val="00E71A16"/>
    <w:rsid w:val="00EB56DB"/>
    <w:rsid w:val="00EB7CD4"/>
    <w:rsid w:val="00ED71F9"/>
    <w:rsid w:val="00ED7690"/>
    <w:rsid w:val="00F15269"/>
    <w:rsid w:val="00F17304"/>
    <w:rsid w:val="00F23580"/>
    <w:rsid w:val="00F30990"/>
    <w:rsid w:val="00F83811"/>
    <w:rsid w:val="00FC1BFE"/>
    <w:rsid w:val="00FE262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8EF32FD-2BC3-44F4-BAC5-D833BC3E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un@sunp-travel.ru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unp-trave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67</cp:revision>
  <cp:lastPrinted>2019-01-03T18:12:00Z</cp:lastPrinted>
  <dcterms:created xsi:type="dcterms:W3CDTF">2024-01-17T10:51:00Z</dcterms:created>
  <dcterms:modified xsi:type="dcterms:W3CDTF">2024-01-17T10:51:00Z</dcterms:modified>
</cp:coreProperties>
</file>